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D6" w:rsidRPr="003D0794" w:rsidRDefault="007A39D6">
      <w:pPr>
        <w:rPr>
          <w:rFonts w:ascii="Times New Roman" w:hAnsi="Times New Roman" w:cs="Times New Roman"/>
          <w:sz w:val="24"/>
        </w:rPr>
      </w:pPr>
    </w:p>
    <w:p w:rsidR="003D072B" w:rsidRDefault="003D072B" w:rsidP="003D072B">
      <w:pPr>
        <w:rPr>
          <w:rFonts w:ascii="Times New Roman" w:hAnsi="Times New Roman" w:cs="Times New Roman"/>
          <w:sz w:val="24"/>
        </w:rPr>
      </w:pPr>
    </w:p>
    <w:p w:rsidR="003D072B" w:rsidRDefault="003D072B" w:rsidP="003D072B">
      <w:pPr>
        <w:rPr>
          <w:rFonts w:ascii="Times New Roman" w:hAnsi="Times New Roman" w:cs="Times New Roman"/>
          <w:b/>
          <w:sz w:val="24"/>
        </w:rPr>
      </w:pPr>
    </w:p>
    <w:p w:rsidR="003D072B" w:rsidRDefault="00797299" w:rsidP="003D07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SOLICITAÇÃO DE HOMOLOGAÇÃO DE ELEIÇÃO</w:t>
      </w:r>
    </w:p>
    <w:p w:rsidR="003D072B" w:rsidRPr="00797299" w:rsidRDefault="003D072B" w:rsidP="003D072B">
      <w:pPr>
        <w:rPr>
          <w:rFonts w:ascii="Times New Roman" w:hAnsi="Times New Roman" w:cs="Times New Roman"/>
          <w:i/>
          <w:sz w:val="24"/>
        </w:rPr>
      </w:pPr>
      <w:r w:rsidRPr="003D072B">
        <w:rPr>
          <w:rFonts w:ascii="Times New Roman" w:hAnsi="Times New Roman" w:cs="Times New Roman"/>
          <w:sz w:val="24"/>
        </w:rPr>
        <w:t>Ao GCEMG</w:t>
      </w:r>
      <w:r w:rsidRPr="003D072B">
        <w:rPr>
          <w:rFonts w:ascii="Times New Roman" w:hAnsi="Times New Roman" w:cs="Times New Roman"/>
          <w:sz w:val="24"/>
        </w:rPr>
        <w:br/>
      </w:r>
      <w:r w:rsidRPr="00797299">
        <w:rPr>
          <w:rFonts w:ascii="Times New Roman" w:hAnsi="Times New Roman" w:cs="Times New Roman"/>
          <w:i/>
          <w:sz w:val="24"/>
        </w:rPr>
        <w:t>A/C Leandro Cassiano Neves, GME</w:t>
      </w:r>
    </w:p>
    <w:p w:rsidR="00140451" w:rsidRDefault="00140451" w:rsidP="003D0794">
      <w:pPr>
        <w:jc w:val="both"/>
        <w:rPr>
          <w:rFonts w:ascii="Times New Roman" w:hAnsi="Times New Roman" w:cs="Times New Roman"/>
          <w:sz w:val="24"/>
        </w:rPr>
      </w:pPr>
    </w:p>
    <w:p w:rsidR="003D0794" w:rsidRDefault="003D0794" w:rsidP="003D0794">
      <w:pPr>
        <w:jc w:val="both"/>
        <w:rPr>
          <w:rFonts w:ascii="Times New Roman" w:hAnsi="Times New Roman" w:cs="Times New Roman"/>
          <w:sz w:val="24"/>
        </w:rPr>
      </w:pPr>
      <w:r w:rsidRPr="003D0794">
        <w:rPr>
          <w:rFonts w:ascii="Times New Roman" w:hAnsi="Times New Roman" w:cs="Times New Roman"/>
          <w:sz w:val="24"/>
        </w:rPr>
        <w:t xml:space="preserve">Aos </w:t>
      </w:r>
      <w:r w:rsidRPr="003D0794">
        <w:rPr>
          <w:rFonts w:ascii="Times New Roman" w:hAnsi="Times New Roman" w:cs="Times New Roman"/>
          <w:b/>
          <w:i/>
          <w:sz w:val="24"/>
        </w:rPr>
        <w:t>XX</w:t>
      </w:r>
      <w:r w:rsidRPr="003D0794">
        <w:rPr>
          <w:rFonts w:ascii="Times New Roman" w:hAnsi="Times New Roman" w:cs="Times New Roman"/>
          <w:sz w:val="24"/>
        </w:rPr>
        <w:t xml:space="preserve"> dias do mês de </w:t>
      </w:r>
      <w:r w:rsidR="003D072B">
        <w:rPr>
          <w:rFonts w:ascii="Times New Roman" w:hAnsi="Times New Roman" w:cs="Times New Roman"/>
          <w:b/>
          <w:i/>
          <w:sz w:val="24"/>
        </w:rPr>
        <w:t>XXXXXXXXXX</w:t>
      </w:r>
      <w:r w:rsidRPr="003D0794">
        <w:rPr>
          <w:rFonts w:ascii="Times New Roman" w:hAnsi="Times New Roman" w:cs="Times New Roman"/>
          <w:b/>
          <w:i/>
          <w:sz w:val="24"/>
        </w:rPr>
        <w:t xml:space="preserve"> de 201</w:t>
      </w:r>
      <w:r w:rsidR="003D072B">
        <w:rPr>
          <w:rFonts w:ascii="Times New Roman" w:hAnsi="Times New Roman" w:cs="Times New Roman"/>
          <w:b/>
          <w:i/>
          <w:sz w:val="24"/>
        </w:rPr>
        <w:t>8</w:t>
      </w:r>
      <w:r w:rsidRPr="003D0794">
        <w:rPr>
          <w:rFonts w:ascii="Times New Roman" w:hAnsi="Times New Roman" w:cs="Times New Roman"/>
          <w:sz w:val="24"/>
        </w:rPr>
        <w:t xml:space="preserve">, o Capítulo </w:t>
      </w:r>
      <w:r w:rsidRPr="003D0794">
        <w:rPr>
          <w:rFonts w:ascii="Times New Roman" w:hAnsi="Times New Roman" w:cs="Times New Roman"/>
          <w:b/>
          <w:i/>
          <w:sz w:val="24"/>
        </w:rPr>
        <w:t>XXXXXX</w:t>
      </w:r>
      <w:r>
        <w:rPr>
          <w:rFonts w:ascii="Times New Roman" w:hAnsi="Times New Roman" w:cs="Times New Roman"/>
          <w:sz w:val="24"/>
        </w:rPr>
        <w:t xml:space="preserve"> nº </w:t>
      </w:r>
      <w:r w:rsidRPr="003D0794">
        <w:rPr>
          <w:rFonts w:ascii="Times New Roman" w:hAnsi="Times New Roman" w:cs="Times New Roman"/>
          <w:b/>
          <w:i/>
          <w:sz w:val="24"/>
        </w:rPr>
        <w:t>XXX</w:t>
      </w:r>
      <w:r>
        <w:rPr>
          <w:rFonts w:ascii="Times New Roman" w:hAnsi="Times New Roman" w:cs="Times New Roman"/>
          <w:sz w:val="24"/>
        </w:rPr>
        <w:t xml:space="preserve"> jurisdicionado ao Grande Conselho da Ordem DeMolay para o Estado de Minas Gerais, reuniu se </w:t>
      </w:r>
      <w:r w:rsidRPr="003D0794">
        <w:rPr>
          <w:rFonts w:ascii="Times New Roman" w:hAnsi="Times New Roman" w:cs="Times New Roman"/>
          <w:sz w:val="24"/>
        </w:rPr>
        <w:t xml:space="preserve">em Grau DeMolay com a finalidade de Eleições da Diretoria para a </w:t>
      </w:r>
      <w:r w:rsidRPr="00797299">
        <w:rPr>
          <w:rFonts w:ascii="Times New Roman" w:hAnsi="Times New Roman" w:cs="Times New Roman"/>
          <w:b/>
          <w:i/>
          <w:sz w:val="24"/>
        </w:rPr>
        <w:t>Gestão 1/201</w:t>
      </w:r>
      <w:r w:rsidR="003D072B" w:rsidRPr="00797299">
        <w:rPr>
          <w:rFonts w:ascii="Times New Roman" w:hAnsi="Times New Roman" w:cs="Times New Roman"/>
          <w:b/>
          <w:i/>
          <w:sz w:val="24"/>
        </w:rPr>
        <w:t>9</w:t>
      </w:r>
      <w:r w:rsidRPr="00797299">
        <w:rPr>
          <w:rFonts w:ascii="Times New Roman" w:hAnsi="Times New Roman" w:cs="Times New Roman"/>
          <w:b/>
          <w:i/>
          <w:sz w:val="24"/>
        </w:rPr>
        <w:t>.</w:t>
      </w:r>
    </w:p>
    <w:p w:rsidR="003D072B" w:rsidRPr="003D0794" w:rsidRDefault="003D072B" w:rsidP="003D07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Após abertura do </w:t>
      </w:r>
      <w:r w:rsidR="00797299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rau DeMolay, verificou-se que </w:t>
      </w:r>
      <w:r w:rsidRPr="003D0794">
        <w:rPr>
          <w:rFonts w:ascii="Times New Roman" w:hAnsi="Times New Roman" w:cs="Times New Roman"/>
          <w:b/>
          <w:i/>
          <w:sz w:val="24"/>
        </w:rPr>
        <w:t xml:space="preserve">XX </w:t>
      </w:r>
      <w:r>
        <w:rPr>
          <w:rFonts w:ascii="Times New Roman" w:hAnsi="Times New Roman" w:cs="Times New Roman"/>
          <w:sz w:val="24"/>
        </w:rPr>
        <w:t>irmãos possuíam direito a voto, pois estavam regulares com Capítulo, possuindo o Cartão de Proficiência válido e Cartão de Regularidade vigente do GCEMG/SCODRFB.</w:t>
      </w:r>
    </w:p>
    <w:p w:rsidR="003D0794" w:rsidRPr="003D072B" w:rsidRDefault="003D072B" w:rsidP="003D0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Foi realizado o procedimento ritualístico para </w:t>
      </w:r>
      <w:r w:rsidR="007972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leições descrito no </w:t>
      </w:r>
      <w:r w:rsidR="00797299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anual da </w:t>
      </w:r>
      <w:r w:rsidR="00797299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rdem </w:t>
      </w:r>
      <w:r w:rsidR="00797299">
        <w:rPr>
          <w:rFonts w:ascii="Times New Roman" w:hAnsi="Times New Roman" w:cs="Times New Roman"/>
          <w:sz w:val="24"/>
        </w:rPr>
        <w:t>do d</w:t>
      </w:r>
      <w:r>
        <w:rPr>
          <w:rFonts w:ascii="Times New Roman" w:hAnsi="Times New Roman" w:cs="Times New Roman"/>
          <w:sz w:val="24"/>
        </w:rPr>
        <w:t xml:space="preserve">ia no </w:t>
      </w:r>
      <w:r w:rsidR="00797299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itual de </w:t>
      </w:r>
      <w:r w:rsidR="00797299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rabalhos do </w:t>
      </w:r>
      <w:r w:rsidR="00797299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rau DeMolay</w:t>
      </w:r>
      <w:r>
        <w:rPr>
          <w:rFonts w:ascii="Times New Roman" w:hAnsi="Times New Roman" w:cs="Times New Roman"/>
          <w:sz w:val="24"/>
        </w:rPr>
        <w:t>, após apuração dos votos verificou-se</w:t>
      </w:r>
      <w:r w:rsidRPr="003D072B">
        <w:rPr>
          <w:rFonts w:ascii="Times New Roman" w:hAnsi="Times New Roman" w:cs="Times New Roman"/>
          <w:sz w:val="24"/>
        </w:rPr>
        <w:t xml:space="preserve"> </w:t>
      </w:r>
      <w:r w:rsidR="00797299">
        <w:rPr>
          <w:rFonts w:ascii="Times New Roman" w:hAnsi="Times New Roman" w:cs="Times New Roman"/>
          <w:sz w:val="24"/>
        </w:rPr>
        <w:t>o</w:t>
      </w:r>
      <w:r w:rsidRPr="003D072B">
        <w:rPr>
          <w:rFonts w:ascii="Times New Roman" w:hAnsi="Times New Roman" w:cs="Times New Roman"/>
          <w:sz w:val="24"/>
        </w:rPr>
        <w:t>s Irmãos</w:t>
      </w:r>
      <w:r w:rsidR="00797299">
        <w:rPr>
          <w:rFonts w:ascii="Times New Roman" w:hAnsi="Times New Roman" w:cs="Times New Roman"/>
          <w:sz w:val="24"/>
        </w:rPr>
        <w:t>,</w:t>
      </w:r>
      <w:r w:rsidRPr="003D072B">
        <w:rPr>
          <w:rFonts w:ascii="Times New Roman" w:hAnsi="Times New Roman" w:cs="Times New Roman"/>
          <w:sz w:val="24"/>
        </w:rPr>
        <w:t xml:space="preserve"> abaixo elencados</w:t>
      </w:r>
      <w:r w:rsidR="00797299">
        <w:rPr>
          <w:rFonts w:ascii="Times New Roman" w:hAnsi="Times New Roman" w:cs="Times New Roman"/>
          <w:sz w:val="24"/>
        </w:rPr>
        <w:t>,</w:t>
      </w:r>
      <w:r w:rsidRPr="003D072B">
        <w:rPr>
          <w:rFonts w:ascii="Times New Roman" w:hAnsi="Times New Roman" w:cs="Times New Roman"/>
          <w:sz w:val="24"/>
        </w:rPr>
        <w:t xml:space="preserve"> </w:t>
      </w:r>
      <w:r w:rsidRPr="003D072B">
        <w:rPr>
          <w:rFonts w:ascii="Times New Roman" w:hAnsi="Times New Roman" w:cs="Times New Roman"/>
          <w:b/>
          <w:sz w:val="24"/>
          <w:u w:val="single"/>
        </w:rPr>
        <w:t>eleitos</w:t>
      </w:r>
      <w:r w:rsidRPr="003D072B">
        <w:rPr>
          <w:rFonts w:ascii="Times New Roman" w:hAnsi="Times New Roman" w:cs="Times New Roman"/>
          <w:sz w:val="24"/>
        </w:rPr>
        <w:t xml:space="preserve"> conforme as regras e requisitos descritos no Regulamento Geral do GCEMG e SCODRFB.</w:t>
      </w:r>
    </w:p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5954"/>
        <w:gridCol w:w="1559"/>
      </w:tblGrid>
      <w:tr w:rsidR="003D072B" w:rsidRPr="003D072B" w:rsidTr="003D072B">
        <w:trPr>
          <w:cantSplit/>
          <w:trHeight w:val="284"/>
        </w:trPr>
        <w:tc>
          <w:tcPr>
            <w:tcW w:w="2410" w:type="dxa"/>
          </w:tcPr>
          <w:p w:rsidR="003D072B" w:rsidRPr="003D072B" w:rsidRDefault="003D072B" w:rsidP="003D07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72B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5954" w:type="dxa"/>
          </w:tcPr>
          <w:p w:rsidR="003D072B" w:rsidRPr="003D072B" w:rsidRDefault="003D072B" w:rsidP="003D07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72B">
              <w:rPr>
                <w:rFonts w:ascii="Times New Roman" w:hAnsi="Times New Roman" w:cs="Times New Roman"/>
                <w:b/>
              </w:rPr>
              <w:t>Nome Completo</w:t>
            </w:r>
          </w:p>
        </w:tc>
        <w:tc>
          <w:tcPr>
            <w:tcW w:w="1559" w:type="dxa"/>
          </w:tcPr>
          <w:p w:rsidR="003D072B" w:rsidRPr="003D072B" w:rsidRDefault="003D072B" w:rsidP="003D07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72B">
              <w:rPr>
                <w:rFonts w:ascii="Times New Roman" w:hAnsi="Times New Roman" w:cs="Times New Roman"/>
                <w:b/>
              </w:rPr>
              <w:t>ID</w:t>
            </w:r>
          </w:p>
        </w:tc>
      </w:tr>
      <w:tr w:rsidR="003D072B" w:rsidRPr="003D072B" w:rsidTr="003D072B">
        <w:trPr>
          <w:cantSplit/>
          <w:trHeight w:val="284"/>
        </w:trPr>
        <w:tc>
          <w:tcPr>
            <w:tcW w:w="2410" w:type="dxa"/>
          </w:tcPr>
          <w:p w:rsidR="003D072B" w:rsidRPr="003D072B" w:rsidRDefault="003D072B" w:rsidP="003D07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072B">
              <w:rPr>
                <w:rFonts w:ascii="Times New Roman" w:hAnsi="Times New Roman" w:cs="Times New Roman"/>
              </w:rPr>
              <w:t>Mestre Conselheiro:</w:t>
            </w:r>
          </w:p>
        </w:tc>
        <w:tc>
          <w:tcPr>
            <w:tcW w:w="5954" w:type="dxa"/>
          </w:tcPr>
          <w:p w:rsidR="003D072B" w:rsidRPr="003D072B" w:rsidRDefault="003D072B" w:rsidP="003D07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72B" w:rsidRPr="003D072B" w:rsidRDefault="003D072B" w:rsidP="003D07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72B" w:rsidRPr="003D072B" w:rsidTr="003D072B">
        <w:trPr>
          <w:cantSplit/>
          <w:trHeight w:val="284"/>
        </w:trPr>
        <w:tc>
          <w:tcPr>
            <w:tcW w:w="2410" w:type="dxa"/>
          </w:tcPr>
          <w:p w:rsidR="003D072B" w:rsidRPr="003D072B" w:rsidRDefault="003D072B" w:rsidP="003D07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072B">
              <w:rPr>
                <w:rFonts w:ascii="Times New Roman" w:hAnsi="Times New Roman" w:cs="Times New Roman"/>
              </w:rPr>
              <w:t>Primeiro Conselheiro:</w:t>
            </w:r>
          </w:p>
        </w:tc>
        <w:tc>
          <w:tcPr>
            <w:tcW w:w="5954" w:type="dxa"/>
          </w:tcPr>
          <w:p w:rsidR="003D072B" w:rsidRPr="003D072B" w:rsidRDefault="003D072B" w:rsidP="003D07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72B" w:rsidRPr="003D072B" w:rsidRDefault="003D072B" w:rsidP="003D07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72B" w:rsidRPr="003D072B" w:rsidTr="003D072B">
        <w:trPr>
          <w:cantSplit/>
          <w:trHeight w:val="284"/>
        </w:trPr>
        <w:tc>
          <w:tcPr>
            <w:tcW w:w="2410" w:type="dxa"/>
          </w:tcPr>
          <w:p w:rsidR="003D072B" w:rsidRPr="003D072B" w:rsidRDefault="003D072B" w:rsidP="003D07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072B">
              <w:rPr>
                <w:rFonts w:ascii="Times New Roman" w:hAnsi="Times New Roman" w:cs="Times New Roman"/>
              </w:rPr>
              <w:t>Segundo Conselheiro:</w:t>
            </w:r>
          </w:p>
        </w:tc>
        <w:tc>
          <w:tcPr>
            <w:tcW w:w="5954" w:type="dxa"/>
          </w:tcPr>
          <w:p w:rsidR="003D072B" w:rsidRPr="003D072B" w:rsidRDefault="003D072B" w:rsidP="003D07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72B" w:rsidRPr="003D072B" w:rsidRDefault="003D072B" w:rsidP="003D07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72B" w:rsidRPr="003D072B" w:rsidTr="003D072B">
        <w:trPr>
          <w:cantSplit/>
          <w:trHeight w:val="284"/>
        </w:trPr>
        <w:tc>
          <w:tcPr>
            <w:tcW w:w="2410" w:type="dxa"/>
          </w:tcPr>
          <w:p w:rsidR="003D072B" w:rsidRPr="003D072B" w:rsidRDefault="003D072B" w:rsidP="003D07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072B">
              <w:rPr>
                <w:rFonts w:ascii="Times New Roman" w:hAnsi="Times New Roman" w:cs="Times New Roman"/>
              </w:rPr>
              <w:t>Tesoureiro (se houver)</w:t>
            </w:r>
          </w:p>
        </w:tc>
        <w:tc>
          <w:tcPr>
            <w:tcW w:w="5954" w:type="dxa"/>
          </w:tcPr>
          <w:p w:rsidR="003D072B" w:rsidRPr="003D072B" w:rsidRDefault="003D072B" w:rsidP="003D07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72B" w:rsidRPr="003D072B" w:rsidRDefault="003D072B" w:rsidP="003D07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05E3" w:rsidRDefault="00E605E3" w:rsidP="003D0794">
      <w:pPr>
        <w:jc w:val="both"/>
        <w:rPr>
          <w:rFonts w:ascii="Times New Roman" w:hAnsi="Times New Roman" w:cs="Times New Roman"/>
          <w:sz w:val="24"/>
        </w:rPr>
      </w:pPr>
    </w:p>
    <w:p w:rsidR="00E605E3" w:rsidRPr="00797299" w:rsidRDefault="003D072B" w:rsidP="00E605E3">
      <w:pPr>
        <w:jc w:val="both"/>
        <w:rPr>
          <w:rFonts w:ascii="Times New Roman" w:hAnsi="Times New Roman" w:cs="Times New Roman"/>
          <w:sz w:val="24"/>
        </w:rPr>
      </w:pPr>
      <w:r w:rsidRPr="00797299">
        <w:rPr>
          <w:rFonts w:ascii="Times New Roman" w:hAnsi="Times New Roman" w:cs="Times New Roman"/>
          <w:sz w:val="24"/>
        </w:rPr>
        <w:t>Solicitamos autorização para que procedamos com a</w:t>
      </w:r>
      <w:r w:rsidR="00140451" w:rsidRPr="00797299">
        <w:rPr>
          <w:rFonts w:ascii="Times New Roman" w:hAnsi="Times New Roman" w:cs="Times New Roman"/>
          <w:sz w:val="24"/>
        </w:rPr>
        <w:t xml:space="preserve"> I</w:t>
      </w:r>
      <w:r w:rsidRPr="00797299">
        <w:rPr>
          <w:rFonts w:ascii="Times New Roman" w:hAnsi="Times New Roman" w:cs="Times New Roman"/>
          <w:sz w:val="24"/>
        </w:rPr>
        <w:t xml:space="preserve">nstalação da </w:t>
      </w:r>
      <w:r w:rsidR="00140451" w:rsidRPr="00797299">
        <w:rPr>
          <w:rFonts w:ascii="Times New Roman" w:hAnsi="Times New Roman" w:cs="Times New Roman"/>
          <w:sz w:val="24"/>
        </w:rPr>
        <w:t xml:space="preserve">nova </w:t>
      </w:r>
      <w:r w:rsidRPr="00797299">
        <w:rPr>
          <w:rFonts w:ascii="Times New Roman" w:hAnsi="Times New Roman" w:cs="Times New Roman"/>
          <w:sz w:val="24"/>
        </w:rPr>
        <w:t>diretoria eleita</w:t>
      </w:r>
      <w:r w:rsidR="00140451" w:rsidRPr="00797299">
        <w:rPr>
          <w:rFonts w:ascii="Times New Roman" w:hAnsi="Times New Roman" w:cs="Times New Roman"/>
          <w:sz w:val="24"/>
        </w:rPr>
        <w:t>,</w:t>
      </w:r>
      <w:r w:rsidRPr="00797299">
        <w:rPr>
          <w:rFonts w:ascii="Times New Roman" w:hAnsi="Times New Roman" w:cs="Times New Roman"/>
          <w:sz w:val="24"/>
        </w:rPr>
        <w:t xml:space="preserve"> supracitada, com a Cerimônia </w:t>
      </w:r>
      <w:r w:rsidR="00140451" w:rsidRPr="00797299">
        <w:rPr>
          <w:rFonts w:ascii="Times New Roman" w:hAnsi="Times New Roman" w:cs="Times New Roman"/>
          <w:sz w:val="24"/>
        </w:rPr>
        <w:t xml:space="preserve">Pública </w:t>
      </w:r>
      <w:r w:rsidRPr="00797299">
        <w:rPr>
          <w:rFonts w:ascii="Times New Roman" w:hAnsi="Times New Roman" w:cs="Times New Roman"/>
          <w:sz w:val="24"/>
        </w:rPr>
        <w:t>a ser realizada no dia XX de XXXXXXXXXXXX de XXXXX.</w:t>
      </w:r>
    </w:p>
    <w:p w:rsidR="00E605E3" w:rsidRDefault="00E605E3" w:rsidP="00E605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 mais a tratar, </w:t>
      </w:r>
      <w:r w:rsidR="003D072B">
        <w:rPr>
          <w:rFonts w:ascii="Times New Roman" w:hAnsi="Times New Roman" w:cs="Times New Roman"/>
          <w:sz w:val="24"/>
        </w:rPr>
        <w:t xml:space="preserve">aguardamos deferimento. </w:t>
      </w:r>
    </w:p>
    <w:p w:rsidR="00E605E3" w:rsidRDefault="003D072B" w:rsidP="00E605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da cidade, XX de XXXXXXXXXXXXXXX de 2018.</w:t>
      </w:r>
    </w:p>
    <w:p w:rsidR="003D072B" w:rsidRDefault="003D072B" w:rsidP="00E605E3">
      <w:pPr>
        <w:jc w:val="both"/>
        <w:rPr>
          <w:rFonts w:ascii="Times New Roman" w:hAnsi="Times New Roman" w:cs="Times New Roman"/>
          <w:sz w:val="24"/>
        </w:rPr>
      </w:pPr>
    </w:p>
    <w:p w:rsidR="003D072B" w:rsidRDefault="003D072B" w:rsidP="003D07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 w:rsidRPr="00797299">
        <w:rPr>
          <w:rFonts w:ascii="Times New Roman" w:hAnsi="Times New Roman" w:cs="Times New Roman"/>
          <w:b/>
          <w:i/>
          <w:sz w:val="24"/>
        </w:rPr>
        <w:t>Nome do solicitante</w:t>
      </w:r>
      <w:r w:rsidRPr="00797299"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 w:cs="Times New Roman"/>
          <w:sz w:val="24"/>
        </w:rPr>
        <w:t>ID</w:t>
      </w:r>
      <w:r>
        <w:rPr>
          <w:rFonts w:ascii="Times New Roman" w:hAnsi="Times New Roman" w:cs="Times New Roman"/>
          <w:sz w:val="24"/>
        </w:rPr>
        <w:br/>
        <w:t>Cargo (Consulto</w:t>
      </w:r>
      <w:r w:rsidR="00797299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, M</w:t>
      </w:r>
      <w:r w:rsidR="00797299">
        <w:rPr>
          <w:rFonts w:ascii="Times New Roman" w:hAnsi="Times New Roman" w:cs="Times New Roman"/>
          <w:sz w:val="24"/>
        </w:rPr>
        <w:t xml:space="preserve">estre </w:t>
      </w:r>
      <w:r>
        <w:rPr>
          <w:rFonts w:ascii="Times New Roman" w:hAnsi="Times New Roman" w:cs="Times New Roman"/>
          <w:sz w:val="24"/>
        </w:rPr>
        <w:t>C</w:t>
      </w:r>
      <w:r w:rsidR="00797299">
        <w:rPr>
          <w:rFonts w:ascii="Times New Roman" w:hAnsi="Times New Roman" w:cs="Times New Roman"/>
          <w:sz w:val="24"/>
        </w:rPr>
        <w:t>onselheiro</w:t>
      </w:r>
      <w:r>
        <w:rPr>
          <w:rFonts w:ascii="Times New Roman" w:hAnsi="Times New Roman" w:cs="Times New Roman"/>
          <w:sz w:val="24"/>
        </w:rPr>
        <w:t xml:space="preserve">, Escrivão) </w:t>
      </w:r>
      <w:r>
        <w:rPr>
          <w:rFonts w:ascii="Times New Roman" w:hAnsi="Times New Roman" w:cs="Times New Roman"/>
          <w:sz w:val="24"/>
        </w:rPr>
        <w:br/>
        <w:t xml:space="preserve">Capítulo </w:t>
      </w:r>
      <w:proofErr w:type="spellStart"/>
      <w:r>
        <w:rPr>
          <w:rFonts w:ascii="Times New Roman" w:hAnsi="Times New Roman" w:cs="Times New Roman"/>
          <w:sz w:val="24"/>
        </w:rPr>
        <w:t>xxxxxxxxxx</w:t>
      </w:r>
      <w:proofErr w:type="spellEnd"/>
      <w:r>
        <w:rPr>
          <w:rFonts w:ascii="Times New Roman" w:hAnsi="Times New Roman" w:cs="Times New Roman"/>
          <w:sz w:val="24"/>
        </w:rPr>
        <w:t xml:space="preserve"> nº </w:t>
      </w:r>
      <w:proofErr w:type="spellStart"/>
      <w:r>
        <w:rPr>
          <w:rFonts w:ascii="Times New Roman" w:hAnsi="Times New Roman" w:cs="Times New Roman"/>
          <w:sz w:val="24"/>
        </w:rPr>
        <w:t>xxx</w:t>
      </w:r>
      <w:bookmarkStart w:id="0" w:name="_GoBack"/>
      <w:bookmarkEnd w:id="0"/>
      <w:proofErr w:type="spellEnd"/>
    </w:p>
    <w:sectPr w:rsidR="003D072B" w:rsidSect="003D072B">
      <w:head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81" w:rsidRDefault="00315481" w:rsidP="003D0794">
      <w:pPr>
        <w:spacing w:after="0" w:line="240" w:lineRule="auto"/>
      </w:pPr>
      <w:r>
        <w:separator/>
      </w:r>
    </w:p>
  </w:endnote>
  <w:endnote w:type="continuationSeparator" w:id="0">
    <w:p w:rsidR="00315481" w:rsidRDefault="00315481" w:rsidP="003D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81" w:rsidRDefault="00315481" w:rsidP="003D0794">
      <w:pPr>
        <w:spacing w:after="0" w:line="240" w:lineRule="auto"/>
      </w:pPr>
      <w:r>
        <w:separator/>
      </w:r>
    </w:p>
  </w:footnote>
  <w:footnote w:type="continuationSeparator" w:id="0">
    <w:p w:rsidR="00315481" w:rsidRDefault="00315481" w:rsidP="003D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794" w:rsidRDefault="003D0794">
    <w:pPr>
      <w:pStyle w:val="Cabealho"/>
    </w:pPr>
    <w:r>
      <w:rPr>
        <w:rFonts w:ascii="Calibri" w:eastAsia="Times New Roman" w:hAnsi="Calibri" w:cs="Times New Roman"/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 wp14:anchorId="159F8182" wp14:editId="23380483">
          <wp:simplePos x="0" y="0"/>
          <wp:positionH relativeFrom="column">
            <wp:posOffset>-59690</wp:posOffset>
          </wp:positionH>
          <wp:positionV relativeFrom="paragraph">
            <wp:posOffset>-251460</wp:posOffset>
          </wp:positionV>
          <wp:extent cx="5337544" cy="1371600"/>
          <wp:effectExtent l="0" t="0" r="0" b="0"/>
          <wp:wrapNone/>
          <wp:docPr id="11" name="Imagem 11" descr="Cabeçalho GCEMG-cabeçalh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GCEMG-cabeçalh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754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794"/>
    <w:rsid w:val="00140451"/>
    <w:rsid w:val="00315481"/>
    <w:rsid w:val="003D072B"/>
    <w:rsid w:val="003D0794"/>
    <w:rsid w:val="004F1E57"/>
    <w:rsid w:val="00797299"/>
    <w:rsid w:val="007A39D6"/>
    <w:rsid w:val="00DE18C3"/>
    <w:rsid w:val="00E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6DC"/>
  <w15:docId w15:val="{CF85895F-BEB2-46B4-B76B-3473C48E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0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794"/>
  </w:style>
  <w:style w:type="paragraph" w:styleId="Rodap">
    <w:name w:val="footer"/>
    <w:basedOn w:val="Normal"/>
    <w:link w:val="RodapChar"/>
    <w:uiPriority w:val="99"/>
    <w:unhideWhenUsed/>
    <w:rsid w:val="003D0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794"/>
  </w:style>
  <w:style w:type="table" w:styleId="Tabelacomgrade">
    <w:name w:val="Table Grid"/>
    <w:basedOn w:val="Tabelanormal"/>
    <w:uiPriority w:val="59"/>
    <w:rsid w:val="00E6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Paulo Júnio de Lima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Lima</dc:creator>
  <cp:lastModifiedBy>Paulo Lima</cp:lastModifiedBy>
  <cp:revision>5</cp:revision>
  <dcterms:created xsi:type="dcterms:W3CDTF">2014-12-17T13:19:00Z</dcterms:created>
  <dcterms:modified xsi:type="dcterms:W3CDTF">2018-12-04T18:03:00Z</dcterms:modified>
</cp:coreProperties>
</file>