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5A011" w14:textId="77777777" w:rsidR="00F94DB4" w:rsidRDefault="00F94DB4" w:rsidP="0074652D">
      <w:pPr>
        <w:spacing w:line="276" w:lineRule="auto"/>
      </w:pPr>
    </w:p>
    <w:p w14:paraId="61CA6D27" w14:textId="2A15A8A3" w:rsidR="0074652D" w:rsidRPr="007837FD" w:rsidRDefault="0074652D" w:rsidP="0074652D">
      <w:pPr>
        <w:spacing w:line="276" w:lineRule="auto"/>
        <w:jc w:val="center"/>
        <w:rPr>
          <w:rFonts w:ascii="Arial" w:eastAsia="Arial" w:hAnsi="Arial" w:cs="Arial"/>
          <w:b/>
          <w:i/>
          <w:color w:val="FF0000"/>
          <w:sz w:val="24"/>
          <w:szCs w:val="24"/>
          <w:lang w:val="pt-BR"/>
        </w:rPr>
      </w:pPr>
      <w:r w:rsidRPr="007837FD">
        <w:rPr>
          <w:rFonts w:ascii="Arial" w:eastAsia="Arial" w:hAnsi="Arial" w:cs="Arial"/>
          <w:b/>
          <w:i/>
          <w:color w:val="FF0000"/>
          <w:sz w:val="24"/>
          <w:szCs w:val="24"/>
          <w:lang w:val="pt-BR"/>
        </w:rPr>
        <w:t>Poderá ser confecciona</w:t>
      </w:r>
      <w:r>
        <w:rPr>
          <w:rFonts w:ascii="Arial" w:eastAsia="Arial" w:hAnsi="Arial" w:cs="Arial"/>
          <w:b/>
          <w:i/>
          <w:color w:val="FF0000"/>
          <w:sz w:val="24"/>
          <w:szCs w:val="24"/>
          <w:lang w:val="pt-BR"/>
        </w:rPr>
        <w:t>da capa com dados e logotipos do Castelo</w:t>
      </w:r>
      <w:r w:rsidRPr="007837FD">
        <w:rPr>
          <w:rFonts w:ascii="Arial" w:eastAsia="Arial" w:hAnsi="Arial" w:cs="Arial"/>
          <w:b/>
          <w:i/>
          <w:color w:val="FF0000"/>
          <w:sz w:val="24"/>
          <w:szCs w:val="24"/>
          <w:lang w:val="pt-BR"/>
        </w:rPr>
        <w:t>.</w:t>
      </w:r>
    </w:p>
    <w:p w14:paraId="2DCA677B" w14:textId="77777777" w:rsidR="0074652D" w:rsidRPr="007837FD" w:rsidRDefault="0074652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8F0AC41" w14:textId="77777777" w:rsidR="0074652D" w:rsidRPr="007837FD" w:rsidRDefault="0074652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40D19E5" w14:textId="77777777" w:rsidR="0074652D" w:rsidRPr="007837FD" w:rsidRDefault="0074652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5A74FB1" w14:textId="77777777" w:rsidR="0074652D" w:rsidRPr="007837FD" w:rsidRDefault="0074652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EA9098C" w14:textId="77777777" w:rsidR="0074652D" w:rsidRPr="007837FD" w:rsidRDefault="0074652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5E02E4E" w14:textId="77777777" w:rsidR="0074652D" w:rsidRPr="007837FD" w:rsidRDefault="0074652D" w:rsidP="0074652D">
      <w:pPr>
        <w:spacing w:line="276" w:lineRule="auto"/>
        <w:jc w:val="center"/>
        <w:rPr>
          <w:rFonts w:ascii="Arial" w:eastAsia="Arial" w:hAnsi="Arial" w:cs="Arial"/>
          <w:b/>
          <w:sz w:val="32"/>
          <w:szCs w:val="24"/>
          <w:lang w:val="pt-BR"/>
        </w:rPr>
      </w:pPr>
    </w:p>
    <w:p w14:paraId="445D3622" w14:textId="77777777" w:rsidR="0074652D" w:rsidRPr="007837FD" w:rsidRDefault="0074652D" w:rsidP="0074652D">
      <w:pPr>
        <w:spacing w:line="276" w:lineRule="auto"/>
        <w:jc w:val="center"/>
        <w:rPr>
          <w:rFonts w:ascii="Arial" w:eastAsia="Arial" w:hAnsi="Arial" w:cs="Arial"/>
          <w:sz w:val="32"/>
          <w:szCs w:val="24"/>
          <w:lang w:val="pt-BR"/>
        </w:rPr>
      </w:pPr>
      <w:r w:rsidRPr="007837FD">
        <w:rPr>
          <w:rFonts w:ascii="Arial" w:eastAsia="Arial" w:hAnsi="Arial" w:cs="Arial"/>
          <w:b/>
          <w:sz w:val="32"/>
          <w:szCs w:val="24"/>
          <w:lang w:val="pt-BR"/>
        </w:rPr>
        <w:t>MODELO DE REGIMENTO INTERNO</w:t>
      </w:r>
    </w:p>
    <w:p w14:paraId="46F2A159" w14:textId="1A25EDC9" w:rsidR="0074652D" w:rsidRPr="007837FD" w:rsidRDefault="0074652D" w:rsidP="0074652D">
      <w:pPr>
        <w:spacing w:line="276" w:lineRule="auto"/>
        <w:jc w:val="center"/>
        <w:rPr>
          <w:rFonts w:ascii="Arial" w:eastAsia="Arial" w:hAnsi="Arial" w:cs="Arial"/>
          <w:b/>
          <w:color w:val="FF0000"/>
          <w:sz w:val="32"/>
          <w:szCs w:val="24"/>
          <w:lang w:val="pt-BR"/>
        </w:rPr>
      </w:pPr>
      <w:r w:rsidRPr="007837FD">
        <w:rPr>
          <w:rFonts w:ascii="Arial" w:eastAsia="Arial" w:hAnsi="Arial" w:cs="Arial"/>
          <w:b/>
          <w:sz w:val="32"/>
          <w:szCs w:val="24"/>
          <w:lang w:val="pt-BR"/>
        </w:rPr>
        <w:t xml:space="preserve">DO </w:t>
      </w:r>
      <w:r>
        <w:rPr>
          <w:rFonts w:ascii="Arial" w:eastAsia="Arial" w:hAnsi="Arial" w:cs="Arial"/>
          <w:b/>
          <w:sz w:val="32"/>
          <w:szCs w:val="24"/>
          <w:lang w:val="pt-BR"/>
        </w:rPr>
        <w:t xml:space="preserve">CASTELO </w:t>
      </w:r>
      <w:r w:rsidRPr="0074652D">
        <w:rPr>
          <w:rFonts w:ascii="Arial" w:eastAsia="Arial" w:hAnsi="Arial" w:cs="Arial"/>
          <w:b/>
          <w:color w:val="FF0000"/>
          <w:sz w:val="32"/>
          <w:szCs w:val="24"/>
          <w:lang w:val="pt-BR"/>
        </w:rPr>
        <w:t xml:space="preserve">XXX </w:t>
      </w:r>
      <w:r w:rsidRPr="007837FD">
        <w:rPr>
          <w:rFonts w:ascii="Arial" w:eastAsia="Arial" w:hAnsi="Arial" w:cs="Arial"/>
          <w:b/>
          <w:color w:val="FF0000"/>
          <w:sz w:val="32"/>
          <w:szCs w:val="24"/>
          <w:lang w:val="pt-BR"/>
        </w:rPr>
        <w:t>Nº XXX</w:t>
      </w:r>
    </w:p>
    <w:p w14:paraId="6524BBDB" w14:textId="77777777" w:rsidR="0074652D" w:rsidRPr="007837FD" w:rsidRDefault="0074652D" w:rsidP="0074652D">
      <w:pPr>
        <w:spacing w:line="276" w:lineRule="auto"/>
        <w:jc w:val="center"/>
        <w:rPr>
          <w:rFonts w:ascii="Arial" w:eastAsia="Arial" w:hAnsi="Arial" w:cs="Arial"/>
          <w:b/>
          <w:color w:val="FF0000"/>
          <w:sz w:val="32"/>
          <w:szCs w:val="24"/>
          <w:lang w:val="pt-BR"/>
        </w:rPr>
      </w:pPr>
    </w:p>
    <w:p w14:paraId="4D47A94F" w14:textId="77777777" w:rsidR="0074652D" w:rsidRPr="007837FD" w:rsidRDefault="0074652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F8469A8" w14:textId="77777777" w:rsidR="00DB1E82" w:rsidRDefault="0074652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7837FD">
        <w:rPr>
          <w:rFonts w:ascii="Arial" w:eastAsia="Arial" w:hAnsi="Arial" w:cs="Arial"/>
          <w:b/>
          <w:sz w:val="24"/>
          <w:szCs w:val="24"/>
          <w:lang w:val="pt-BR"/>
        </w:rPr>
        <w:t xml:space="preserve">JURISDICIONADO AO GRANDE CONSELHO DA ORDEM DEMOLAY PARA O ESTADO DE MINAS GERAIS (GCEMG) – </w:t>
      </w:r>
    </w:p>
    <w:p w14:paraId="1227952A" w14:textId="77777777" w:rsidR="00DB1E82" w:rsidRDefault="00DB1E82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13712FD" w14:textId="12E4F1D2" w:rsidR="0074652D" w:rsidRPr="007837FD" w:rsidRDefault="00DB1E82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FILIADO AO SUPREMO CONSELHO DEMOLAY BRASIL (SCDB)</w:t>
      </w:r>
    </w:p>
    <w:p w14:paraId="68DBDAE7" w14:textId="77777777" w:rsidR="00F94DB4" w:rsidRDefault="00F94DB4" w:rsidP="0074652D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5569BE5C" w14:textId="77777777" w:rsidR="00F94DB4" w:rsidRDefault="00F94DB4" w:rsidP="0074652D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54B8C595" w14:textId="77777777" w:rsidR="00F94DB4" w:rsidRDefault="00F94DB4" w:rsidP="0074652D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4F80D020" w14:textId="77777777" w:rsidR="00F94DB4" w:rsidRDefault="00F94DB4" w:rsidP="0074652D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1BBD4427" w14:textId="77777777" w:rsidR="00F94DB4" w:rsidRDefault="00F94DB4" w:rsidP="0074652D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46EC4E8E" w14:textId="77777777" w:rsidR="00F94DB4" w:rsidRDefault="00F94DB4" w:rsidP="0074652D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728E74E0" w14:textId="77777777" w:rsidR="00CF38B8" w:rsidRDefault="00CF38B8" w:rsidP="0074652D">
      <w:pPr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719D538C" w14:textId="77777777" w:rsidR="00CF38B8" w:rsidRDefault="00CF38B8" w:rsidP="0074652D">
      <w:pPr>
        <w:spacing w:line="276" w:lineRule="auto"/>
        <w:rPr>
          <w:rFonts w:ascii="Arial" w:hAnsi="Arial" w:cs="Arial"/>
          <w:sz w:val="24"/>
          <w:szCs w:val="24"/>
          <w:lang w:val="pt-BR"/>
        </w:rPr>
      </w:pPr>
    </w:p>
    <w:p w14:paraId="4335FC68" w14:textId="77777777" w:rsidR="0074652D" w:rsidRDefault="0074652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B9B1806" w14:textId="77777777" w:rsidR="00CF38B8" w:rsidRDefault="00CF38B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ÍNDICE</w:t>
      </w:r>
    </w:p>
    <w:p w14:paraId="47F562E4" w14:textId="77777777" w:rsidR="00CF38B8" w:rsidRDefault="00CF38B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sdt>
      <w:sdtPr>
        <w:rPr>
          <w:rFonts w:ascii="Times New Roman" w:eastAsia="Times New Roman" w:hAnsi="Times New Roman" w:cs="Times New Roman"/>
          <w:b w:val="0"/>
          <w:color w:val="auto"/>
          <w:sz w:val="20"/>
          <w:szCs w:val="20"/>
          <w:lang w:val="en-US" w:eastAsia="en-US"/>
        </w:rPr>
        <w:id w:val="1251622985"/>
        <w:docPartObj>
          <w:docPartGallery w:val="Table of Contents"/>
          <w:docPartUnique/>
        </w:docPartObj>
      </w:sdtPr>
      <w:sdtEndPr/>
      <w:sdtContent>
        <w:p w14:paraId="2BDF8DF6" w14:textId="77777777" w:rsidR="00CF38B8" w:rsidRPr="00CF38B8" w:rsidRDefault="00CF38B8" w:rsidP="0074652D">
          <w:pPr>
            <w:pStyle w:val="CabealhodoSumrio"/>
            <w:spacing w:before="0"/>
            <w:rPr>
              <w:rFonts w:ascii="Arial" w:hAnsi="Arial"/>
              <w:sz w:val="24"/>
            </w:rPr>
          </w:pPr>
        </w:p>
        <w:p w14:paraId="055D59F4" w14:textId="77777777" w:rsidR="00BE3868" w:rsidRPr="00BE3868" w:rsidRDefault="00CF38B8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r w:rsidRPr="00BE3868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BE3868">
            <w:rPr>
              <w:rFonts w:ascii="Arial" w:hAnsi="Arial" w:cs="Arial"/>
              <w:b/>
              <w:sz w:val="24"/>
              <w:szCs w:val="24"/>
            </w:rPr>
            <w:instrText xml:space="preserve"> TOC \o "1-3" \h \z \u </w:instrText>
          </w:r>
          <w:r w:rsidRPr="00BE3868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hyperlink w:anchor="_Toc86783396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DAS DISPOSIÇÕES GERAIS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_Toc86783396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509D4F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397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 NOME, FINS, SEDE E DURAÇÃO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_Toc86783397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2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AFDE54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398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DOS MEMBROS, SEUS DIREITOS E DEVERES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_Toc86783398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3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F1154D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399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ADMINISTRAÇÃO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_Toc86783399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5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CB348B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400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DAS REUNIÕES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_Toc86783400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10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AB7EDA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401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COMUNICAÇÃO INTERNA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_Toc86783401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10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2E608B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402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DA FREQUÊNCIA E DAS TAXAS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_Toc86783402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3A64F9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403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DO PATRIMÔNIO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_Toc86783403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12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40924E" w14:textId="77777777" w:rsidR="00BE3868" w:rsidRPr="00BE3868" w:rsidRDefault="00FD05A0">
          <w:pPr>
            <w:pStyle w:val="Sumrio1"/>
            <w:tabs>
              <w:tab w:val="right" w:leader="dot" w:pos="9061"/>
            </w:tabs>
            <w:rPr>
              <w:rFonts w:ascii="Arial" w:eastAsiaTheme="minorEastAsia" w:hAnsi="Arial" w:cs="Arial"/>
              <w:b/>
              <w:noProof/>
              <w:sz w:val="24"/>
              <w:szCs w:val="24"/>
              <w:lang w:val="pt-BR" w:eastAsia="pt-BR"/>
            </w:rPr>
          </w:pPr>
          <w:hyperlink w:anchor="_Toc86783404" w:history="1">
            <w:r w:rsidR="00BE3868" w:rsidRPr="00BE3868">
              <w:rPr>
                <w:rStyle w:val="Hyperlink"/>
                <w:rFonts w:ascii="Arial" w:hAnsi="Arial" w:cs="Arial"/>
                <w:b/>
                <w:noProof/>
                <w:sz w:val="24"/>
                <w:szCs w:val="24"/>
              </w:rPr>
              <w:t>DISPOSIÇÕES GERAIS E TRANSITÓRIAS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_Toc86783404 \h </w:instrTex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12</w:t>
            </w:r>
            <w:r w:rsidR="00BE3868" w:rsidRPr="00BE3868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104556" w14:textId="12B0B6A3" w:rsidR="00CF38B8" w:rsidRDefault="00CF38B8" w:rsidP="0074652D">
          <w:pPr>
            <w:spacing w:line="276" w:lineRule="auto"/>
            <w:jc w:val="both"/>
          </w:pPr>
          <w:r w:rsidRPr="00BE3868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sdtContent>
    </w:sdt>
    <w:p w14:paraId="4F409D9A" w14:textId="77777777" w:rsidR="00CF38B8" w:rsidRDefault="00CF38B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CEB00F9" w14:textId="77777777" w:rsidR="00CF38B8" w:rsidRDefault="00CF38B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E913D1A" w14:textId="77777777" w:rsidR="00CF38B8" w:rsidRDefault="00CF38B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4E1F6F9" w14:textId="77777777" w:rsidR="00CF38B8" w:rsidRDefault="00CF38B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1C62BC3" w14:textId="77777777" w:rsidR="004C6C9C" w:rsidRDefault="004C6C9C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B0B8812" w14:textId="77777777" w:rsidR="003A07ED" w:rsidRPr="008E1B2A" w:rsidRDefault="003A07ED" w:rsidP="0074652D">
      <w:pPr>
        <w:spacing w:line="276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E1C7CA9" w14:textId="77777777" w:rsidR="003A07ED" w:rsidRPr="00D260CB" w:rsidRDefault="003A07ED" w:rsidP="003A07E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D260CB">
        <w:rPr>
          <w:rFonts w:ascii="Arial" w:eastAsia="Arial" w:hAnsi="Arial" w:cs="Arial"/>
          <w:b/>
          <w:sz w:val="24"/>
          <w:szCs w:val="24"/>
          <w:lang w:val="pt-BR"/>
        </w:rPr>
        <w:t>CAPÍTULO I</w:t>
      </w:r>
    </w:p>
    <w:p w14:paraId="25E761D9" w14:textId="77777777" w:rsidR="003A07ED" w:rsidRPr="00D260CB" w:rsidRDefault="003A07ED" w:rsidP="003A07E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8A17E73" w14:textId="77777777" w:rsidR="003A07ED" w:rsidRDefault="003A07ED" w:rsidP="003A07ED">
      <w:pPr>
        <w:pStyle w:val="Ttulo1"/>
        <w:spacing w:line="276" w:lineRule="auto"/>
      </w:pPr>
      <w:bookmarkStart w:id="0" w:name="_Toc86650751"/>
      <w:bookmarkStart w:id="1" w:name="_Toc86778640"/>
      <w:bookmarkStart w:id="2" w:name="_Toc86783396"/>
      <w:r>
        <w:t>DAS DISPOSIÇÕES GERAIS</w:t>
      </w:r>
      <w:bookmarkEnd w:id="0"/>
      <w:bookmarkEnd w:id="1"/>
      <w:bookmarkEnd w:id="2"/>
    </w:p>
    <w:p w14:paraId="267CD998" w14:textId="77777777" w:rsidR="003A07ED" w:rsidRPr="00D260CB" w:rsidRDefault="003A07ED" w:rsidP="003A07ED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  <w:highlight w:val="magenta"/>
          <w:lang w:val="pt-BR"/>
        </w:rPr>
      </w:pPr>
    </w:p>
    <w:p w14:paraId="1EB47190" w14:textId="77777777" w:rsidR="003A07ED" w:rsidRPr="00D260CB" w:rsidRDefault="003A07ED" w:rsidP="003A07ED">
      <w:pPr>
        <w:spacing w:line="276" w:lineRule="auto"/>
        <w:jc w:val="both"/>
        <w:rPr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Art. 1º. 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Quando utilizadas neste </w:t>
      </w:r>
      <w:r>
        <w:rPr>
          <w:rFonts w:ascii="Arial" w:hAnsi="Arial" w:cs="Arial"/>
          <w:color w:val="000000"/>
          <w:sz w:val="24"/>
          <w:szCs w:val="24"/>
          <w:lang w:val="pt-BR"/>
        </w:rPr>
        <w:t>Regimento Interno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as seguintes palavras, termos e frases, elas significam:</w:t>
      </w:r>
    </w:p>
    <w:p w14:paraId="0B7576E2" w14:textId="77777777" w:rsidR="003A07ED" w:rsidRPr="00D260CB" w:rsidRDefault="003A07ED" w:rsidP="003A07ED">
      <w:pPr>
        <w:spacing w:line="276" w:lineRule="auto"/>
        <w:rPr>
          <w:sz w:val="24"/>
          <w:szCs w:val="24"/>
          <w:lang w:val="pt-BR"/>
        </w:rPr>
      </w:pPr>
    </w:p>
    <w:p w14:paraId="345E8036" w14:textId="77777777" w:rsidR="003A07ED" w:rsidRPr="00D260CB" w:rsidRDefault="003A07ED" w:rsidP="003A07ED">
      <w:pPr>
        <w:spacing w:line="276" w:lineRule="auto"/>
        <w:jc w:val="both"/>
        <w:rPr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I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Grande Conselho: é o Grande Conselho da Ordem DeMolay para o Estado Minas Gerais (GCEMG);</w:t>
      </w:r>
    </w:p>
    <w:p w14:paraId="286975BB" w14:textId="77777777" w:rsidR="003A07ED" w:rsidRPr="00D260CB" w:rsidRDefault="003A07ED" w:rsidP="003A07ED">
      <w:pPr>
        <w:spacing w:line="276" w:lineRule="auto"/>
        <w:rPr>
          <w:sz w:val="24"/>
          <w:szCs w:val="24"/>
          <w:lang w:val="pt-BR"/>
        </w:rPr>
      </w:pPr>
    </w:p>
    <w:p w14:paraId="70D63FCD" w14:textId="77777777" w:rsidR="003A07ED" w:rsidRPr="00D260CB" w:rsidRDefault="003A07ED" w:rsidP="003A07ED">
      <w:pPr>
        <w:spacing w:line="276" w:lineRule="auto"/>
        <w:jc w:val="both"/>
        <w:rPr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II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Supremo Conselho: é o Supremo Conselho DeMolay Brasil (SCDB), que é a instituição suprema, legal e legítima, com exclusiva autoridade sobre a Ordem DeMolay no Brasil;</w:t>
      </w:r>
    </w:p>
    <w:p w14:paraId="665A9681" w14:textId="77777777" w:rsidR="003A07ED" w:rsidRPr="00D260CB" w:rsidRDefault="003A07ED" w:rsidP="003A07ED">
      <w:pPr>
        <w:spacing w:line="276" w:lineRule="auto"/>
        <w:rPr>
          <w:sz w:val="24"/>
          <w:szCs w:val="24"/>
          <w:lang w:val="pt-BR"/>
        </w:rPr>
      </w:pPr>
    </w:p>
    <w:p w14:paraId="3C4CB698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III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Ordem ou Ordem DeMolay: é a organização fraternal, patrocinada pela Maçonaria Universal, gerida pelo Supremo Conselho;</w:t>
      </w:r>
    </w:p>
    <w:p w14:paraId="6605B5FD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14:paraId="0423A3C6" w14:textId="77777777" w:rsidR="003A07ED" w:rsidRPr="00D260CB" w:rsidRDefault="003A07ED" w:rsidP="003A07ED">
      <w:pPr>
        <w:spacing w:line="276" w:lineRule="auto"/>
        <w:jc w:val="both"/>
        <w:rPr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IV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Ordem da Cavalaria, Ordem Sagrada dos Soldados Companheiros de Jacques DeMolay, ou, simplesmente, Cavalaria: é a organização afiliada à Ordem DeMolay, patrocinada pela Maçonaria Universal e gerida pelo Supremo Conselho;</w:t>
      </w:r>
    </w:p>
    <w:p w14:paraId="664E95E1" w14:textId="77777777" w:rsidR="003A07ED" w:rsidRPr="00D260CB" w:rsidRDefault="003A07ED" w:rsidP="003A07ED">
      <w:pPr>
        <w:spacing w:line="276" w:lineRule="auto"/>
        <w:rPr>
          <w:sz w:val="24"/>
          <w:szCs w:val="24"/>
          <w:lang w:val="pt-BR"/>
        </w:rPr>
      </w:pPr>
    </w:p>
    <w:p w14:paraId="6FD8C65B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V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Capítulo ou Capítulo DeMolay: significa o Capítulo da Ordem DeMolay trabalhando sob Carta Constitutiva temporária ou permanente, emanada pelo Supremo Conselho, conforme o contexto exija ou permita;</w:t>
      </w:r>
    </w:p>
    <w:p w14:paraId="6A3E874B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14:paraId="7BD93A5C" w14:textId="77777777" w:rsidR="003A07ED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VI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pt-BR"/>
        </w:rPr>
        <w:t>Castelo ou Castelo de Escudeiros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: </w:t>
      </w:r>
      <w:r>
        <w:rPr>
          <w:rFonts w:ascii="Arial" w:hAnsi="Arial" w:cs="Arial"/>
          <w:color w:val="000000"/>
          <w:sz w:val="24"/>
          <w:szCs w:val="24"/>
          <w:lang w:val="pt-BR"/>
        </w:rPr>
        <w:t xml:space="preserve">é a unidade básica da Ordem dos 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>Escudeiros, tal como o Capítulo é a uni</w:t>
      </w:r>
      <w:r>
        <w:rPr>
          <w:rFonts w:ascii="Arial" w:hAnsi="Arial" w:cs="Arial"/>
          <w:color w:val="000000"/>
          <w:sz w:val="24"/>
          <w:szCs w:val="24"/>
          <w:lang w:val="pt-BR"/>
        </w:rPr>
        <w:t xml:space="preserve">dade básica da Ordem DeMolay. O 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Castelo é composto por todos os </w:t>
      </w:r>
      <w:r>
        <w:rPr>
          <w:rFonts w:ascii="Arial" w:hAnsi="Arial" w:cs="Arial"/>
          <w:color w:val="000000"/>
          <w:sz w:val="24"/>
          <w:szCs w:val="24"/>
          <w:lang w:val="pt-BR"/>
        </w:rPr>
        <w:t xml:space="preserve">membros regulares (Escudeiros), 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>um Preceptor e um Consultor</w:t>
      </w:r>
    </w:p>
    <w:p w14:paraId="57A0CDC3" w14:textId="77777777" w:rsidR="003A07ED" w:rsidRPr="00D260CB" w:rsidRDefault="003A07ED" w:rsidP="003A07ED">
      <w:pPr>
        <w:spacing w:line="276" w:lineRule="auto"/>
        <w:rPr>
          <w:sz w:val="24"/>
          <w:szCs w:val="24"/>
          <w:lang w:val="pt-BR"/>
        </w:rPr>
      </w:pPr>
    </w:p>
    <w:p w14:paraId="4F0292DF" w14:textId="77777777" w:rsidR="003A07ED" w:rsidRPr="00D260CB" w:rsidRDefault="003A07ED" w:rsidP="003A07ED">
      <w:pPr>
        <w:spacing w:line="276" w:lineRule="auto"/>
        <w:jc w:val="both"/>
        <w:rPr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 xml:space="preserve">VII – 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>Mestre Maçom regular: é o membro de Potência Maçônica regular que possui a plenitude dos seus direitos maçônicos e o grau de Mestre Maçom.</w:t>
      </w:r>
    </w:p>
    <w:p w14:paraId="30C95778" w14:textId="77777777" w:rsidR="003A07ED" w:rsidRPr="00D260CB" w:rsidRDefault="003A07ED" w:rsidP="003A07ED">
      <w:pPr>
        <w:spacing w:line="276" w:lineRule="auto"/>
        <w:rPr>
          <w:sz w:val="24"/>
          <w:szCs w:val="24"/>
          <w:lang w:val="pt-BR"/>
        </w:rPr>
      </w:pPr>
    </w:p>
    <w:p w14:paraId="372D63FF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D260CB">
        <w:rPr>
          <w:rFonts w:ascii="Arial" w:hAnsi="Arial" w:cs="Arial"/>
          <w:b/>
          <w:bCs/>
          <w:color w:val="000000"/>
          <w:sz w:val="24"/>
          <w:szCs w:val="24"/>
          <w:lang w:val="pt-BR"/>
        </w:rPr>
        <w:t>VIII –</w:t>
      </w:r>
      <w:r w:rsidRPr="00D260CB">
        <w:rPr>
          <w:rFonts w:ascii="Arial" w:hAnsi="Arial" w:cs="Arial"/>
          <w:color w:val="000000"/>
          <w:sz w:val="24"/>
          <w:szCs w:val="24"/>
          <w:lang w:val="pt-BR"/>
        </w:rPr>
        <w:t xml:space="preserve"> Regimento Interno: é o documento que apresenta um conjunto de normas internas estabelecidas para regulamentar a organização e o funcionamento do organização, detalhando a administração, as respectivas competências, seus relacionamentos internos e externos e outros assuntos afetos.</w:t>
      </w:r>
    </w:p>
    <w:p w14:paraId="6361F976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</w:p>
    <w:p w14:paraId="40AC1D2D" w14:textId="77777777" w:rsidR="003A07ED" w:rsidRPr="00D260CB" w:rsidRDefault="003A07ED" w:rsidP="003A07ED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/>
        </w:rPr>
      </w:pPr>
      <w:r w:rsidRPr="00D260CB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IX</w:t>
      </w:r>
      <w:r w:rsidRPr="00D260CB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– Regras e regulamentos do Supremo Conselho e do Grande Conselho: é o conjunto de normas emanadas das instituições que dirigem a Ordem DeMolay no Brasil, com competência para definir diretrizes e determinar alterações na sua organização administrativa e ritualística.</w:t>
      </w:r>
    </w:p>
    <w:p w14:paraId="5B83C8EB" w14:textId="77777777" w:rsidR="003A07ED" w:rsidRDefault="003A07E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9BFCCB0" w14:textId="77777777" w:rsidR="003A07ED" w:rsidRDefault="003A07E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A8988C5" w14:textId="481AF5A0" w:rsidR="00F94DB4" w:rsidRDefault="003A07E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CAPÍTULO II</w:t>
      </w:r>
    </w:p>
    <w:p w14:paraId="3C1FF10A" w14:textId="77777777" w:rsidR="0074652D" w:rsidRPr="000C09DE" w:rsidRDefault="0074652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950B87E" w14:textId="77777777" w:rsidR="00F94DB4" w:rsidRPr="000C09DE" w:rsidRDefault="00F94DB4" w:rsidP="0074652D">
      <w:pPr>
        <w:pStyle w:val="Ttulo1"/>
        <w:spacing w:line="276" w:lineRule="auto"/>
      </w:pPr>
      <w:bookmarkStart w:id="3" w:name="_Toc86783397"/>
      <w:r w:rsidRPr="000C09DE">
        <w:t>DO NOME, FINS, SEDE E DURAÇÃO</w:t>
      </w:r>
      <w:bookmarkEnd w:id="3"/>
    </w:p>
    <w:p w14:paraId="28C2C332" w14:textId="77777777" w:rsidR="004C6C9C" w:rsidRPr="008E1B2A" w:rsidRDefault="004C6C9C" w:rsidP="0074652D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  <w:highlight w:val="magenta"/>
          <w:lang w:val="pt-BR"/>
        </w:rPr>
      </w:pPr>
    </w:p>
    <w:p w14:paraId="52C70DBC" w14:textId="0FEB8997" w:rsidR="00F94DB4" w:rsidRDefault="003A07ED" w:rsidP="0074652D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Art. 2</w:t>
      </w:r>
      <w:r w:rsidR="004C6C9C" w:rsidRPr="008E1B2A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="00557EA5">
        <w:rPr>
          <w:rFonts w:ascii="Arial" w:eastAsia="Arial" w:hAnsi="Arial" w:cs="Arial"/>
          <w:b/>
          <w:sz w:val="24"/>
          <w:szCs w:val="24"/>
          <w:lang w:val="pt-BR"/>
        </w:rPr>
        <w:t xml:space="preserve"> -</w:t>
      </w:r>
      <w:r w:rsidR="004C6C9C" w:rsidRPr="008E1B2A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E3C70">
        <w:rPr>
          <w:rFonts w:ascii="Arial" w:eastAsia="Arial" w:hAnsi="Arial" w:cs="Arial"/>
          <w:sz w:val="24"/>
          <w:szCs w:val="24"/>
          <w:lang w:val="pt-BR"/>
        </w:rPr>
        <w:t>Castelo</w:t>
      </w:r>
      <w:r w:rsidR="00F94DB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94DB4" w:rsidRPr="00F94DB4">
        <w:rPr>
          <w:rFonts w:ascii="Arial" w:eastAsia="Arial" w:hAnsi="Arial" w:cs="Arial"/>
          <w:color w:val="FF0000"/>
          <w:sz w:val="24"/>
          <w:szCs w:val="24"/>
          <w:lang w:val="pt-BR"/>
        </w:rPr>
        <w:t>Modelo nº 00X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865BC2">
        <w:rPr>
          <w:rFonts w:ascii="Arial" w:eastAsia="Arial" w:hAnsi="Arial" w:cs="Arial"/>
          <w:sz w:val="24"/>
          <w:szCs w:val="24"/>
          <w:lang w:val="pt-BR"/>
        </w:rPr>
        <w:t>doravante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denom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in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si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les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7E3C70">
        <w:rPr>
          <w:rFonts w:ascii="Arial" w:eastAsia="Arial" w:hAnsi="Arial" w:cs="Arial"/>
          <w:sz w:val="24"/>
          <w:szCs w:val="24"/>
          <w:lang w:val="pt-BR"/>
        </w:rPr>
        <w:t>CASTELO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undad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7E3C70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(data)</w:t>
      </w:r>
      <w:r w:rsidR="00F94DB4" w:rsidRPr="00F94DB4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e instalado em </w:t>
      </w:r>
      <w:r w:rsidR="007E3C70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(data)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, conforme a Carta Constitutiva expedida pelo Supremo Conselho DeMolay Brasil</w:t>
      </w:r>
      <w:r w:rsidR="00EE265B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(SCDB)</w:t>
      </w:r>
      <w:r w:rsidR="00F94DB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 </w:t>
      </w:r>
      <w:r w:rsidR="00F94DB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jurisdicionado ao Grande Conselho </w:t>
      </w:r>
      <w:r w:rsidR="00EE265B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da Ordem DeMolay </w:t>
      </w:r>
      <w:r w:rsidR="00F94DB4">
        <w:rPr>
          <w:rFonts w:ascii="Arial" w:eastAsia="Arial" w:hAnsi="Arial" w:cs="Arial"/>
          <w:spacing w:val="3"/>
          <w:sz w:val="24"/>
          <w:szCs w:val="24"/>
          <w:lang w:val="pt-BR"/>
        </w:rPr>
        <w:t>para o Estado de Minas Gerais</w:t>
      </w:r>
      <w:r w:rsidR="00EE265B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(GCEMG)</w:t>
      </w:r>
      <w:r w:rsidR="00F94DB4">
        <w:rPr>
          <w:rFonts w:ascii="Arial" w:eastAsia="Arial" w:hAnsi="Arial" w:cs="Arial"/>
          <w:spacing w:val="1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é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a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ss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ciaç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ci</w:t>
      </w:r>
      <w:r w:rsidR="00F94DB4" w:rsidRPr="008E1B2A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i</w:t>
      </w:r>
      <w:r w:rsidR="00F94DB4"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,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F94DB4" w:rsidRPr="008E1B2A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ins lucrati</w:t>
      </w:r>
      <w:r w:rsidR="00F94DB4"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c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onôm</w:t>
      </w:r>
      <w:r w:rsidR="0074652D">
        <w:rPr>
          <w:rFonts w:ascii="Arial" w:eastAsia="Arial" w:hAnsi="Arial" w:cs="Arial"/>
          <w:sz w:val="24"/>
          <w:szCs w:val="24"/>
          <w:lang w:val="pt-BR"/>
        </w:rPr>
        <w:t>icos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F94DB4"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>lt</w:t>
      </w:r>
      <w:r w:rsidR="00F94DB4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F94DB4"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F94DB4">
        <w:rPr>
          <w:rFonts w:ascii="Arial" w:eastAsia="Arial" w:hAnsi="Arial" w:cs="Arial"/>
          <w:sz w:val="24"/>
          <w:szCs w:val="24"/>
          <w:lang w:val="pt-BR"/>
        </w:rPr>
        <w:t>aos trabalh</w:t>
      </w:r>
      <w:r w:rsidR="0074652D">
        <w:rPr>
          <w:rFonts w:ascii="Arial" w:eastAsia="Arial" w:hAnsi="Arial" w:cs="Arial"/>
          <w:sz w:val="24"/>
          <w:szCs w:val="24"/>
          <w:lang w:val="pt-BR"/>
        </w:rPr>
        <w:t>os filosóficos e filantrópicos.</w:t>
      </w:r>
    </w:p>
    <w:p w14:paraId="306EEF3D" w14:textId="77777777" w:rsidR="0074652D" w:rsidRDefault="0074652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966C475" w14:textId="28604C2A" w:rsidR="00F94DB4" w:rsidRPr="0056322E" w:rsidRDefault="00F94DB4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56322E">
        <w:rPr>
          <w:rFonts w:ascii="Arial" w:hAnsi="Arial" w:cs="Arial"/>
          <w:sz w:val="24"/>
          <w:szCs w:val="24"/>
          <w:lang w:val="pt-BR"/>
        </w:rPr>
        <w:t>§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1º </w:t>
      </w:r>
      <w:r>
        <w:rPr>
          <w:rFonts w:ascii="Arial" w:hAnsi="Arial" w:cs="Arial"/>
          <w:sz w:val="24"/>
          <w:szCs w:val="24"/>
          <w:lang w:val="pt-BR"/>
        </w:rPr>
        <w:t xml:space="preserve">-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7E3C70">
        <w:rPr>
          <w:rFonts w:ascii="Arial" w:hAnsi="Arial" w:cs="Arial"/>
          <w:sz w:val="24"/>
          <w:szCs w:val="24"/>
          <w:lang w:val="pt-BR"/>
        </w:rPr>
        <w:t>CASTELO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 não remunera, nem concede vantagens ou benefícios por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>qualquer forma ou título, a seus diretores, sócios, conselheiros, instituidores, benfeitores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56322E">
        <w:rPr>
          <w:rFonts w:ascii="Arial" w:hAnsi="Arial" w:cs="Arial"/>
          <w:sz w:val="24"/>
          <w:szCs w:val="24"/>
          <w:lang w:val="pt-BR"/>
        </w:rPr>
        <w:t>ou equivalentes.</w:t>
      </w:r>
    </w:p>
    <w:p w14:paraId="1001EBB1" w14:textId="77777777" w:rsidR="0074652D" w:rsidRDefault="0074652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241D498" w14:textId="0A36B9F2" w:rsidR="00F94DB4" w:rsidRDefault="00F94DB4" w:rsidP="0074652D">
      <w:pPr>
        <w:spacing w:line="276" w:lineRule="auto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6322E">
        <w:rPr>
          <w:rFonts w:ascii="Arial" w:hAnsi="Arial" w:cs="Arial"/>
          <w:sz w:val="24"/>
          <w:szCs w:val="24"/>
          <w:lang w:val="pt-BR"/>
        </w:rPr>
        <w:t>§</w:t>
      </w:r>
      <w:r w:rsidR="003A07ED">
        <w:rPr>
          <w:rFonts w:ascii="Arial" w:hAnsi="Arial" w:cs="Arial"/>
          <w:sz w:val="24"/>
          <w:szCs w:val="24"/>
          <w:lang w:val="pt-BR"/>
        </w:rPr>
        <w:t xml:space="preserve"> 2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º </w:t>
      </w:r>
      <w:r>
        <w:rPr>
          <w:rFonts w:ascii="Arial" w:hAnsi="Arial" w:cs="Arial"/>
          <w:sz w:val="24"/>
          <w:szCs w:val="24"/>
          <w:lang w:val="pt-BR"/>
        </w:rPr>
        <w:t xml:space="preserve">- </w:t>
      </w:r>
      <w:r w:rsidR="007E3C70"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7E3C70">
        <w:rPr>
          <w:rFonts w:ascii="Arial" w:hAnsi="Arial" w:cs="Arial"/>
          <w:sz w:val="24"/>
          <w:szCs w:val="24"/>
          <w:lang w:val="pt-BR"/>
        </w:rPr>
        <w:t>CASTELO</w:t>
      </w:r>
      <w:r w:rsidR="007E3C70" w:rsidRPr="0056322E">
        <w:rPr>
          <w:rFonts w:ascii="Arial" w:hAnsi="Arial" w:cs="Arial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raç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E1B2A">
        <w:rPr>
          <w:rFonts w:ascii="Arial" w:eastAsia="Arial" w:hAnsi="Arial" w:cs="Arial"/>
          <w:sz w:val="24"/>
          <w:szCs w:val="24"/>
          <w:lang w:val="pt-BR"/>
        </w:rPr>
        <w:t>o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 prazo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inde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E1B2A">
        <w:rPr>
          <w:rFonts w:ascii="Arial" w:eastAsia="Arial" w:hAnsi="Arial" w:cs="Arial"/>
          <w:sz w:val="24"/>
          <w:szCs w:val="24"/>
          <w:lang w:val="pt-BR"/>
        </w:rPr>
        <w:t>r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E1B2A">
        <w:rPr>
          <w:rFonts w:ascii="Arial" w:eastAsia="Arial" w:hAnsi="Arial" w:cs="Arial"/>
          <w:sz w:val="24"/>
          <w:szCs w:val="24"/>
          <w:lang w:val="pt-BR"/>
        </w:rPr>
        <w:t>in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>
        <w:rPr>
          <w:rFonts w:ascii="Arial" w:eastAsia="Arial" w:hAnsi="Arial" w:cs="Arial"/>
          <w:spacing w:val="1"/>
          <w:sz w:val="24"/>
          <w:szCs w:val="24"/>
          <w:lang w:val="pt-BR"/>
        </w:rPr>
        <w:t>;</w:t>
      </w:r>
    </w:p>
    <w:p w14:paraId="74843C15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14:paraId="52858DAE" w14:textId="10C69FE0" w:rsidR="00381EFE" w:rsidRDefault="007E3C7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§ </w:t>
      </w:r>
      <w:r w:rsidR="003A07ED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="00381EFE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º 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>
        <w:rPr>
          <w:rFonts w:ascii="Arial" w:hAnsi="Arial" w:cs="Arial"/>
          <w:sz w:val="24"/>
          <w:szCs w:val="24"/>
          <w:lang w:val="pt-BR"/>
        </w:rPr>
        <w:t>CASTELO</w:t>
      </w:r>
      <w:r w:rsidRPr="0056322E">
        <w:rPr>
          <w:rFonts w:ascii="Arial" w:hAnsi="Arial" w:cs="Arial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381EFE" w:rsidRPr="006C63E0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e</w:t>
      </w:r>
      <w:r w:rsidR="00381EFE"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rá</w:t>
      </w:r>
      <w:r w:rsidR="00381EFE"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troci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o</w:t>
      </w:r>
      <w:r w:rsidR="00381EFE"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um Capítulo DeMolay </w:t>
      </w:r>
      <w:r w:rsidR="00EE265B">
        <w:rPr>
          <w:rFonts w:ascii="Arial" w:eastAsia="Arial" w:hAnsi="Arial" w:cs="Arial"/>
          <w:sz w:val="24"/>
          <w:szCs w:val="24"/>
          <w:lang w:val="pt-BR"/>
        </w:rPr>
        <w:t>regular</w:t>
      </w:r>
      <w:r w:rsidR="0074652D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, 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no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s t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r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s</w:t>
      </w:r>
      <w:r w:rsidR="00381EFE"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381EFE"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381EFE"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a</w:t>
      </w:r>
      <w:r w:rsidR="00381EFE" w:rsidRPr="006C63E0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6C63E0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t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="00381EFE" w:rsidRPr="006C63E0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EE265B">
        <w:rPr>
          <w:rFonts w:ascii="Arial" w:eastAsia="Arial" w:hAnsi="Arial" w:cs="Arial"/>
          <w:sz w:val="24"/>
          <w:szCs w:val="24"/>
          <w:lang w:val="pt-BR"/>
        </w:rPr>
        <w:t>cia</w:t>
      </w:r>
      <w:r w:rsidR="00381EFE" w:rsidRPr="006C63E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81EFE" w:rsidRPr="006C63E0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381EFE" w:rsidRPr="006C63E0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81EFE" w:rsidRPr="006C63E0">
        <w:rPr>
          <w:rFonts w:ascii="Arial" w:eastAsia="Arial" w:hAnsi="Arial" w:cs="Arial"/>
          <w:sz w:val="24"/>
          <w:szCs w:val="24"/>
          <w:lang w:val="pt-BR"/>
        </w:rPr>
        <w:t>l</w:t>
      </w:r>
      <w:r w:rsidR="00381EFE">
        <w:rPr>
          <w:rFonts w:ascii="Arial" w:eastAsia="Arial" w:hAnsi="Arial" w:cs="Arial"/>
          <w:sz w:val="24"/>
          <w:szCs w:val="24"/>
          <w:lang w:val="pt-BR"/>
        </w:rPr>
        <w:t>a legislação do Supremo Conselho e do Grande Conselho</w:t>
      </w:r>
      <w:r>
        <w:rPr>
          <w:rFonts w:ascii="Arial" w:eastAsia="Arial" w:hAnsi="Arial" w:cs="Arial"/>
          <w:sz w:val="24"/>
          <w:szCs w:val="24"/>
          <w:lang w:val="pt-BR"/>
        </w:rPr>
        <w:t>, devendo ser considerado como parte integrante desta</w:t>
      </w:r>
      <w:r w:rsidR="00381EFE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8992A78" w14:textId="77777777" w:rsidR="00F94DB4" w:rsidRDefault="00F94DB4" w:rsidP="0074652D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14:paraId="56FF2AC3" w14:textId="280CF357" w:rsidR="00F94DB4" w:rsidRDefault="00F94DB4" w:rsidP="0074652D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rt.</w:t>
      </w:r>
      <w:r w:rsidRPr="008E1B2A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E1B2A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E1B2A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7E3C70"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3A07ED">
        <w:rPr>
          <w:rFonts w:ascii="Arial" w:hAnsi="Arial" w:cs="Arial"/>
          <w:sz w:val="24"/>
          <w:szCs w:val="24"/>
          <w:lang w:val="pt-BR"/>
        </w:rPr>
        <w:t xml:space="preserve">CASTELO </w:t>
      </w:r>
      <w:r w:rsidR="003A07ED">
        <w:rPr>
          <w:rFonts w:ascii="Arial" w:eastAsia="Arial" w:hAnsi="Arial" w:cs="Arial"/>
          <w:sz w:val="24"/>
          <w:szCs w:val="24"/>
          <w:lang w:val="pt-BR"/>
        </w:rPr>
        <w:t>constitui-se</w:t>
      </w:r>
      <w:r w:rsidR="003A07ED" w:rsidRPr="00F94DB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A07ED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="003A07ED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A07ED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a</w:t>
      </w:r>
      <w:r w:rsidR="003A07ED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A07ED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ti</w:t>
      </w:r>
      <w:r w:rsidR="003A07ED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="003A07ED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A07ED"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3A07ED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e</w:t>
      </w:r>
      <w:r w:rsidR="003A07ED" w:rsidRPr="008E1B2A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="003A07ED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3A07ED"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="003A07E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A07ED" w:rsidRPr="007A578E">
        <w:rPr>
          <w:rFonts w:ascii="Arial" w:eastAsia="Arial" w:hAnsi="Arial" w:cs="Arial"/>
          <w:spacing w:val="1"/>
          <w:sz w:val="24"/>
          <w:szCs w:val="24"/>
          <w:lang w:val="pt-BR"/>
        </w:rPr>
        <w:t>por obje</w:t>
      </w:r>
      <w:r w:rsidR="003A07ED">
        <w:rPr>
          <w:rFonts w:ascii="Tahoma" w:eastAsia="Arial" w:hAnsi="Tahoma" w:cs="Tahoma"/>
          <w:spacing w:val="1"/>
          <w:sz w:val="24"/>
          <w:szCs w:val="24"/>
          <w:lang w:val="pt-BR"/>
        </w:rPr>
        <w:t>ti</w:t>
      </w:r>
      <w:r w:rsidR="003A07ED" w:rsidRPr="007A578E">
        <w:rPr>
          <w:rFonts w:ascii="Arial" w:eastAsia="Arial" w:hAnsi="Arial" w:cs="Arial"/>
          <w:spacing w:val="1"/>
          <w:sz w:val="24"/>
          <w:szCs w:val="24"/>
          <w:lang w:val="pt-BR"/>
        </w:rPr>
        <w:t>vo engajar os jovens nas a</w:t>
      </w:r>
      <w:r w:rsidR="003A07ED">
        <w:rPr>
          <w:rFonts w:ascii="Tahoma" w:eastAsia="Arial" w:hAnsi="Tahoma" w:cs="Tahoma"/>
          <w:spacing w:val="1"/>
          <w:sz w:val="24"/>
          <w:szCs w:val="24"/>
          <w:lang w:val="pt-BR"/>
        </w:rPr>
        <w:t>ti</w:t>
      </w:r>
      <w:r w:rsidR="003A07E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vidades realizadas pelo </w:t>
      </w:r>
      <w:r w:rsidR="003A07ED" w:rsidRPr="007A578E">
        <w:rPr>
          <w:rFonts w:ascii="Arial" w:eastAsia="Arial" w:hAnsi="Arial" w:cs="Arial"/>
          <w:spacing w:val="1"/>
          <w:sz w:val="24"/>
          <w:szCs w:val="24"/>
          <w:lang w:val="pt-BR"/>
        </w:rPr>
        <w:t>Capítulo e Castelo, moldando-o</w:t>
      </w:r>
      <w:r w:rsidR="003A07E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 com o desenvolvimento de suas </w:t>
      </w:r>
      <w:r w:rsidR="003A07ED" w:rsidRPr="007A578E">
        <w:rPr>
          <w:rFonts w:ascii="Arial" w:eastAsia="Arial" w:hAnsi="Arial" w:cs="Arial"/>
          <w:spacing w:val="1"/>
          <w:sz w:val="24"/>
          <w:szCs w:val="24"/>
          <w:lang w:val="pt-BR"/>
        </w:rPr>
        <w:t>personalidades como pessoas, cidadãos, homens e, possivel</w:t>
      </w:r>
      <w:r w:rsidR="003A07E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mente, para um futuro </w:t>
      </w:r>
      <w:r w:rsidR="003A07ED" w:rsidRPr="007A578E">
        <w:rPr>
          <w:rFonts w:ascii="Arial" w:eastAsia="Arial" w:hAnsi="Arial" w:cs="Arial"/>
          <w:spacing w:val="1"/>
          <w:sz w:val="24"/>
          <w:szCs w:val="24"/>
          <w:lang w:val="pt-BR"/>
        </w:rPr>
        <w:t>ingresso na Ordem DeMolay.</w:t>
      </w:r>
    </w:p>
    <w:p w14:paraId="16186DA2" w14:textId="77777777" w:rsidR="00F94DB4" w:rsidRDefault="00F94DB4" w:rsidP="0074652D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14:paraId="42329DD1" w14:textId="0CCF00E5" w:rsidR="004C6C9C" w:rsidRDefault="004C6C9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 xml:space="preserve">rt.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 xml:space="preserve">º - </w:t>
      </w:r>
      <w:r w:rsidR="008D49FD"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8D49FD">
        <w:rPr>
          <w:rFonts w:ascii="Arial" w:hAnsi="Arial" w:cs="Arial"/>
          <w:sz w:val="24"/>
          <w:szCs w:val="24"/>
          <w:lang w:val="pt-BR"/>
        </w:rPr>
        <w:t xml:space="preserve">CASTELO </w:t>
      </w:r>
      <w:r w:rsidRPr="008E1B2A">
        <w:rPr>
          <w:rFonts w:ascii="Arial" w:eastAsia="Arial" w:hAnsi="Arial" w:cs="Arial"/>
          <w:sz w:val="24"/>
          <w:szCs w:val="24"/>
          <w:lang w:val="pt-BR"/>
        </w:rPr>
        <w:t>é c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E1B2A">
        <w:rPr>
          <w:rFonts w:ascii="Arial" w:eastAsia="Arial" w:hAnsi="Arial" w:cs="Arial"/>
          <w:sz w:val="24"/>
          <w:szCs w:val="24"/>
          <w:lang w:val="pt-BR"/>
        </w:rPr>
        <w:t>stit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E1B2A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E1B2A">
        <w:rPr>
          <w:rFonts w:ascii="Arial" w:eastAsia="Arial" w:hAnsi="Arial" w:cs="Arial"/>
          <w:sz w:val="24"/>
          <w:szCs w:val="24"/>
          <w:lang w:val="pt-BR"/>
        </w:rPr>
        <w:t xml:space="preserve">los </w:t>
      </w:r>
      <w:r w:rsidR="00F94DB4">
        <w:rPr>
          <w:rFonts w:ascii="Arial" w:eastAsia="Arial" w:hAnsi="Arial" w:cs="Arial"/>
          <w:sz w:val="24"/>
          <w:szCs w:val="24"/>
          <w:lang w:val="pt-BR"/>
        </w:rPr>
        <w:t>seus</w:t>
      </w:r>
      <w:r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D49FD">
        <w:rPr>
          <w:rFonts w:ascii="Arial" w:eastAsia="Arial" w:hAnsi="Arial" w:cs="Arial"/>
          <w:sz w:val="24"/>
          <w:szCs w:val="24"/>
          <w:lang w:val="pt-BR"/>
        </w:rPr>
        <w:t>Escudeiros</w:t>
      </w:r>
      <w:r w:rsidR="00F94DB4">
        <w:rPr>
          <w:rFonts w:ascii="Arial" w:eastAsia="Arial" w:hAnsi="Arial" w:cs="Arial"/>
          <w:sz w:val="24"/>
          <w:szCs w:val="24"/>
          <w:lang w:val="pt-BR"/>
        </w:rPr>
        <w:t xml:space="preserve"> Ativos</w:t>
      </w:r>
      <w:r w:rsidR="008D49FD">
        <w:rPr>
          <w:rFonts w:ascii="Arial" w:eastAsia="Arial" w:hAnsi="Arial" w:cs="Arial"/>
          <w:sz w:val="24"/>
          <w:szCs w:val="24"/>
          <w:lang w:val="pt-BR"/>
        </w:rPr>
        <w:t>; DeMolays Ativos</w:t>
      </w:r>
      <w:r w:rsidR="00F94DB4">
        <w:rPr>
          <w:rFonts w:ascii="Arial" w:eastAsia="Arial" w:hAnsi="Arial" w:cs="Arial"/>
          <w:sz w:val="24"/>
          <w:szCs w:val="24"/>
          <w:lang w:val="pt-BR"/>
        </w:rPr>
        <w:t xml:space="preserve"> e Seniores, contando com o apoio dos Maçons e membros do Clube de Mães e Amigos</w:t>
      </w:r>
      <w:r w:rsidR="00D57EE0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2ADD3D15" w14:textId="77777777" w:rsidR="00D57EE0" w:rsidRPr="008E1B2A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A5915DA" w14:textId="5548FD97" w:rsidR="0074652D" w:rsidRDefault="004C6C9C" w:rsidP="0074652D">
      <w:pPr>
        <w:spacing w:line="276" w:lineRule="auto"/>
        <w:jc w:val="both"/>
        <w:rPr>
          <w:rFonts w:ascii="Arial" w:eastAsia="Arial" w:hAnsi="Arial" w:cs="Arial"/>
          <w:b/>
          <w:spacing w:val="2"/>
          <w:sz w:val="24"/>
          <w:szCs w:val="24"/>
          <w:lang w:val="pt-BR"/>
        </w:rPr>
      </w:pPr>
      <w:r w:rsidRPr="008E1B2A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rt.</w:t>
      </w:r>
      <w:r w:rsidRPr="008E1B2A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E1B2A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E1B2A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E1B2A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74652D" w:rsidRPr="007837FD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74652D">
        <w:rPr>
          <w:rFonts w:ascii="Arial" w:eastAsia="Arial" w:hAnsi="Arial" w:cs="Arial"/>
          <w:sz w:val="24"/>
          <w:szCs w:val="24"/>
          <w:lang w:val="pt-BR"/>
        </w:rPr>
        <w:t>CASTELO</w:t>
      </w:r>
      <w:r w:rsidR="0074652D" w:rsidRPr="007837FD">
        <w:rPr>
          <w:rFonts w:ascii="Arial" w:eastAsia="Arial" w:hAnsi="Arial" w:cs="Arial"/>
          <w:sz w:val="24"/>
          <w:szCs w:val="24"/>
          <w:lang w:val="pt-BR"/>
        </w:rPr>
        <w:t xml:space="preserve"> será sediado na Cidade de </w:t>
      </w:r>
      <w:r w:rsidR="0074652D" w:rsidRPr="007837FD">
        <w:rPr>
          <w:rFonts w:ascii="Arial" w:eastAsia="Arial" w:hAnsi="Arial" w:cs="Arial"/>
          <w:color w:val="FF0000"/>
          <w:sz w:val="24"/>
          <w:szCs w:val="24"/>
          <w:lang w:val="pt-BR"/>
        </w:rPr>
        <w:t>XXX</w:t>
      </w:r>
      <w:r w:rsidR="0074652D" w:rsidRPr="007837FD">
        <w:rPr>
          <w:rFonts w:ascii="Arial" w:eastAsia="Arial" w:hAnsi="Arial" w:cs="Arial"/>
          <w:sz w:val="24"/>
          <w:szCs w:val="24"/>
          <w:lang w:val="pt-BR"/>
        </w:rPr>
        <w:t xml:space="preserve">, Estado </w:t>
      </w:r>
      <w:r w:rsidR="0074652D" w:rsidRPr="007837FD">
        <w:rPr>
          <w:rFonts w:ascii="Arial" w:eastAsia="Arial" w:hAnsi="Arial" w:cs="Arial"/>
          <w:color w:val="FF0000"/>
          <w:sz w:val="24"/>
          <w:szCs w:val="24"/>
          <w:lang w:val="pt-BR"/>
        </w:rPr>
        <w:t>XXX</w:t>
      </w:r>
      <w:r w:rsidR="0074652D" w:rsidRPr="007837FD">
        <w:rPr>
          <w:rFonts w:ascii="Arial" w:eastAsia="Arial" w:hAnsi="Arial" w:cs="Arial"/>
          <w:sz w:val="24"/>
          <w:szCs w:val="24"/>
          <w:lang w:val="pt-BR"/>
        </w:rPr>
        <w:t xml:space="preserve">, situado à Rua </w:t>
      </w:r>
      <w:r w:rsidR="0074652D" w:rsidRPr="007837FD">
        <w:rPr>
          <w:rFonts w:ascii="Arial" w:eastAsia="Arial" w:hAnsi="Arial" w:cs="Arial"/>
          <w:color w:val="FF0000"/>
          <w:sz w:val="24"/>
          <w:szCs w:val="24"/>
          <w:lang w:val="pt-BR"/>
        </w:rPr>
        <w:t>XXX</w:t>
      </w:r>
      <w:r w:rsidR="0074652D">
        <w:rPr>
          <w:rFonts w:ascii="Arial" w:eastAsia="Arial" w:hAnsi="Arial" w:cs="Arial"/>
          <w:sz w:val="24"/>
          <w:szCs w:val="24"/>
          <w:lang w:val="pt-BR"/>
        </w:rPr>
        <w:t xml:space="preserve">, nº </w:t>
      </w:r>
      <w:r w:rsidR="0074652D" w:rsidRPr="007837FD">
        <w:rPr>
          <w:rFonts w:ascii="Arial" w:eastAsia="Arial" w:hAnsi="Arial" w:cs="Arial"/>
          <w:color w:val="FF0000"/>
          <w:sz w:val="24"/>
          <w:szCs w:val="24"/>
          <w:lang w:val="pt-BR"/>
        </w:rPr>
        <w:t>XXX</w:t>
      </w:r>
      <w:r w:rsidR="0074652D">
        <w:rPr>
          <w:rFonts w:ascii="Arial" w:eastAsia="Arial" w:hAnsi="Arial" w:cs="Arial"/>
          <w:sz w:val="24"/>
          <w:szCs w:val="24"/>
          <w:lang w:val="pt-BR"/>
        </w:rPr>
        <w:t xml:space="preserve">, Bairro </w:t>
      </w:r>
      <w:r w:rsidR="0074652D" w:rsidRPr="007837FD">
        <w:rPr>
          <w:rFonts w:ascii="Arial" w:eastAsia="Arial" w:hAnsi="Arial" w:cs="Arial"/>
          <w:color w:val="FF0000"/>
          <w:sz w:val="24"/>
          <w:szCs w:val="24"/>
          <w:lang w:val="pt-BR"/>
        </w:rPr>
        <w:t>XXX</w:t>
      </w:r>
      <w:r w:rsidR="0074652D">
        <w:rPr>
          <w:rFonts w:ascii="Arial" w:eastAsia="Arial" w:hAnsi="Arial" w:cs="Arial"/>
          <w:sz w:val="24"/>
          <w:szCs w:val="24"/>
          <w:lang w:val="pt-BR"/>
        </w:rPr>
        <w:t xml:space="preserve">, CEP: </w:t>
      </w:r>
      <w:r w:rsidR="0074652D" w:rsidRPr="007837FD">
        <w:rPr>
          <w:rFonts w:ascii="Arial" w:eastAsia="Arial" w:hAnsi="Arial" w:cs="Arial"/>
          <w:color w:val="FF0000"/>
          <w:sz w:val="24"/>
          <w:szCs w:val="24"/>
          <w:lang w:val="pt-BR"/>
        </w:rPr>
        <w:t>XXX</w:t>
      </w:r>
      <w:r w:rsidR="003A07ED">
        <w:rPr>
          <w:rFonts w:ascii="Arial" w:eastAsia="Arial" w:hAnsi="Arial" w:cs="Arial"/>
          <w:color w:val="FF0000"/>
          <w:sz w:val="24"/>
          <w:szCs w:val="24"/>
          <w:lang w:val="pt-BR"/>
        </w:rPr>
        <w:t>.</w:t>
      </w:r>
    </w:p>
    <w:p w14:paraId="478C49B2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b/>
          <w:spacing w:val="2"/>
          <w:sz w:val="24"/>
          <w:szCs w:val="24"/>
          <w:lang w:val="pt-BR"/>
        </w:rPr>
      </w:pPr>
    </w:p>
    <w:p w14:paraId="047D2686" w14:textId="67C8D8BF" w:rsidR="004C6C9C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hAnsi="Arial" w:cs="Arial"/>
          <w:b/>
          <w:sz w:val="24"/>
          <w:szCs w:val="24"/>
          <w:lang w:val="pt-BR"/>
        </w:rPr>
        <w:t>Parágrafo único</w:t>
      </w:r>
      <w:r w:rsidR="0074652D" w:rsidRPr="003A07ED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74652D">
        <w:rPr>
          <w:rFonts w:ascii="Arial" w:hAnsi="Arial" w:cs="Arial"/>
          <w:sz w:val="24"/>
          <w:szCs w:val="24"/>
          <w:lang w:val="pt-BR"/>
        </w:rPr>
        <w:t xml:space="preserve">- </w:t>
      </w:r>
      <w:r w:rsidR="008D49FD"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8D49FD">
        <w:rPr>
          <w:rFonts w:ascii="Arial" w:hAnsi="Arial" w:cs="Arial"/>
          <w:sz w:val="24"/>
          <w:szCs w:val="24"/>
          <w:lang w:val="pt-BR"/>
        </w:rPr>
        <w:t xml:space="preserve">CASTELO </w:t>
      </w:r>
      <w:r w:rsidR="004C6C9C" w:rsidRPr="008E1B2A">
        <w:rPr>
          <w:rFonts w:ascii="Arial" w:eastAsia="Arial" w:hAnsi="Arial" w:cs="Arial"/>
          <w:sz w:val="24"/>
          <w:szCs w:val="24"/>
          <w:lang w:val="pt-BR"/>
        </w:rPr>
        <w:t>t</w:t>
      </w:r>
      <w:r w:rsidR="004C6C9C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4C6C9C" w:rsidRPr="008E1B2A">
        <w:rPr>
          <w:rFonts w:ascii="Arial" w:eastAsia="Arial" w:hAnsi="Arial" w:cs="Arial"/>
          <w:sz w:val="24"/>
          <w:szCs w:val="24"/>
          <w:lang w:val="pt-BR"/>
        </w:rPr>
        <w:t>m</w:t>
      </w:r>
      <w:r w:rsidR="004C6C9C" w:rsidRPr="008E1B2A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4C6C9C" w:rsidRPr="008E1B2A">
        <w:rPr>
          <w:rFonts w:ascii="Arial" w:eastAsia="Arial" w:hAnsi="Arial" w:cs="Arial"/>
          <w:sz w:val="24"/>
          <w:szCs w:val="24"/>
          <w:lang w:val="pt-BR"/>
        </w:rPr>
        <w:t>jur</w:t>
      </w:r>
      <w:r w:rsidR="004C6C9C" w:rsidRPr="008E1B2A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4C6C9C" w:rsidRPr="008E1B2A">
        <w:rPr>
          <w:rFonts w:ascii="Arial" w:eastAsia="Arial" w:hAnsi="Arial" w:cs="Arial"/>
          <w:sz w:val="24"/>
          <w:szCs w:val="24"/>
          <w:lang w:val="pt-BR"/>
        </w:rPr>
        <w:t>s</w:t>
      </w:r>
      <w:r w:rsidR="004C6C9C" w:rsidRPr="008E1B2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4C6C9C" w:rsidRPr="008E1B2A">
        <w:rPr>
          <w:rFonts w:ascii="Arial" w:eastAsia="Arial" w:hAnsi="Arial" w:cs="Arial"/>
          <w:sz w:val="24"/>
          <w:szCs w:val="24"/>
          <w:lang w:val="pt-BR"/>
        </w:rPr>
        <w:t>ição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interna nos assuntos afetos à sua organização e gestão, dentro do que preconiza as Leis emanadas pelo Supremo Conselho e pelo Grande Conselho.</w:t>
      </w:r>
    </w:p>
    <w:p w14:paraId="5964A0AC" w14:textId="77777777" w:rsid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474C114" w14:textId="0FB5D3AF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6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>º -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D49FD"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8D49FD">
        <w:rPr>
          <w:rFonts w:ascii="Arial" w:hAnsi="Arial" w:cs="Arial"/>
          <w:sz w:val="24"/>
          <w:szCs w:val="24"/>
          <w:lang w:val="pt-BR"/>
        </w:rPr>
        <w:t xml:space="preserve">CASTELO 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reger-se-á por </w:t>
      </w:r>
      <w:r w:rsidR="00D57EE0">
        <w:rPr>
          <w:rFonts w:ascii="Arial" w:eastAsia="Arial" w:hAnsi="Arial" w:cs="Arial"/>
          <w:sz w:val="24"/>
          <w:szCs w:val="24"/>
          <w:lang w:val="pt-BR"/>
        </w:rPr>
        <w:t>este Regimento Interno</w:t>
      </w:r>
      <w:r w:rsidR="008D49FD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obedecerá </w:t>
      </w:r>
      <w:r w:rsidR="00A47470">
        <w:rPr>
          <w:rFonts w:ascii="Arial" w:eastAsia="Arial" w:hAnsi="Arial" w:cs="Arial"/>
          <w:sz w:val="24"/>
          <w:szCs w:val="24"/>
          <w:lang w:val="pt-BR"/>
        </w:rPr>
        <w:t>à</w:t>
      </w:r>
      <w:r w:rsidRPr="00557EA5">
        <w:rPr>
          <w:rFonts w:ascii="Arial" w:eastAsia="Arial" w:hAnsi="Arial" w:cs="Arial"/>
          <w:sz w:val="24"/>
          <w:szCs w:val="24"/>
          <w:lang w:val="pt-BR"/>
        </w:rPr>
        <w:t>s disposições do Estatuto Social, Regras e Regulamentos do Supremo Conselho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e do Grande Conselho</w:t>
      </w:r>
      <w:r w:rsidRPr="00557EA5">
        <w:rPr>
          <w:rFonts w:ascii="Arial" w:eastAsia="Arial" w:hAnsi="Arial" w:cs="Arial"/>
          <w:sz w:val="24"/>
          <w:szCs w:val="24"/>
          <w:lang w:val="pt-BR"/>
        </w:rPr>
        <w:t>,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bem como as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disposições legais e regimentais que lhe forem aplicáveis</w:t>
      </w:r>
      <w:r w:rsidR="00D57EE0">
        <w:rPr>
          <w:rFonts w:ascii="Arial" w:eastAsia="Arial" w:hAnsi="Arial" w:cs="Arial"/>
          <w:sz w:val="24"/>
          <w:szCs w:val="24"/>
          <w:lang w:val="pt-BR"/>
        </w:rPr>
        <w:t>, incluindo atos normativos, resoluções, decretos, circulares etc</w:t>
      </w:r>
      <w:r w:rsidRPr="00557EA5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0E1FC089" w14:textId="77777777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5138D62" w14:textId="3D103DBC" w:rsidR="008D49FD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>º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D49FD" w:rsidRPr="0056322E">
        <w:rPr>
          <w:rFonts w:ascii="Arial" w:hAnsi="Arial" w:cs="Arial"/>
          <w:sz w:val="24"/>
          <w:szCs w:val="24"/>
          <w:lang w:val="pt-BR"/>
        </w:rPr>
        <w:t xml:space="preserve">O </w:t>
      </w:r>
      <w:r w:rsidR="008D49FD">
        <w:rPr>
          <w:rFonts w:ascii="Arial" w:hAnsi="Arial" w:cs="Arial"/>
          <w:sz w:val="24"/>
          <w:szCs w:val="24"/>
          <w:lang w:val="pt-BR"/>
        </w:rPr>
        <w:t xml:space="preserve">CASTELO </w:t>
      </w:r>
      <w:r w:rsidRPr="00557EA5">
        <w:rPr>
          <w:rFonts w:ascii="Arial" w:eastAsia="Arial" w:hAnsi="Arial" w:cs="Arial"/>
          <w:sz w:val="24"/>
          <w:szCs w:val="24"/>
          <w:lang w:val="pt-BR"/>
        </w:rPr>
        <w:t>tem por objetivos:</w:t>
      </w:r>
    </w:p>
    <w:p w14:paraId="29286CDE" w14:textId="77777777" w:rsidR="008D49FD" w:rsidRDefault="008D49F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EE54702" w14:textId="798E5A94" w:rsidR="008D49FD" w:rsidRPr="008D49FD" w:rsidRDefault="008D49F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I – </w:t>
      </w:r>
      <w:r w:rsidR="000D2362">
        <w:rPr>
          <w:rFonts w:ascii="Arial" w:eastAsia="Arial" w:hAnsi="Arial" w:cs="Arial"/>
          <w:sz w:val="24"/>
          <w:szCs w:val="24"/>
          <w:lang w:val="pt-BR"/>
        </w:rPr>
        <w:t>Engajar jovens</w:t>
      </w:r>
      <w:r w:rsidR="00EE265B">
        <w:rPr>
          <w:rFonts w:ascii="Arial" w:eastAsia="Arial" w:hAnsi="Arial" w:cs="Arial"/>
          <w:sz w:val="24"/>
          <w:szCs w:val="24"/>
          <w:lang w:val="pt-BR"/>
        </w:rPr>
        <w:t xml:space="preserve"> de 7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(</w:t>
      </w:r>
      <w:r w:rsidR="00EE265B">
        <w:rPr>
          <w:rFonts w:ascii="Arial" w:eastAsia="Arial" w:hAnsi="Arial" w:cs="Arial"/>
          <w:sz w:val="24"/>
          <w:szCs w:val="24"/>
          <w:lang w:val="pt-BR"/>
        </w:rPr>
        <w:t>sete</w:t>
      </w:r>
      <w:r>
        <w:rPr>
          <w:rFonts w:ascii="Arial" w:eastAsia="Arial" w:hAnsi="Arial" w:cs="Arial"/>
          <w:sz w:val="24"/>
          <w:szCs w:val="24"/>
          <w:lang w:val="pt-BR"/>
        </w:rPr>
        <w:t>) anos completos e 12 (doze) anos incompletos nas atividades realizadas pela Ordem DeMolay para um futuro ingresso</w:t>
      </w:r>
    </w:p>
    <w:p w14:paraId="126A9F82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B2F214C" w14:textId="74755A3B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I</w:t>
      </w:r>
      <w:r w:rsidR="008D49FD">
        <w:rPr>
          <w:rFonts w:ascii="Arial" w:eastAsia="Arial" w:hAnsi="Arial" w:cs="Arial"/>
          <w:sz w:val="24"/>
          <w:szCs w:val="24"/>
          <w:lang w:val="pt-BR"/>
        </w:rPr>
        <w:t>I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– A formação de melhores cidadãos através do aperfeiçoamento moral e intelectual dos seus membros;</w:t>
      </w:r>
    </w:p>
    <w:p w14:paraId="1F75F620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A1D52A6" w14:textId="5133A132" w:rsidR="00557EA5" w:rsidRPr="000D2362" w:rsidRDefault="00557EA5" w:rsidP="0074652D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II</w:t>
      </w:r>
      <w:r w:rsidR="000D2362">
        <w:rPr>
          <w:rFonts w:ascii="Arial" w:eastAsia="Arial" w:hAnsi="Arial" w:cs="Arial"/>
          <w:sz w:val="24"/>
          <w:szCs w:val="24"/>
          <w:lang w:val="pt-BR"/>
        </w:rPr>
        <w:t>I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– Fortalecer o caráter dos jovens, incentivando-os às virtudes 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da </w:t>
      </w:r>
      <w:r w:rsidR="000D2362">
        <w:rPr>
          <w:rFonts w:ascii="Arial" w:eastAsia="Arial" w:hAnsi="Arial" w:cs="Arial"/>
          <w:b/>
          <w:sz w:val="24"/>
          <w:szCs w:val="24"/>
          <w:lang w:val="pt-BR"/>
        </w:rPr>
        <w:t>Verdade, Justiça e Sabedoria</w:t>
      </w:r>
    </w:p>
    <w:p w14:paraId="0B6FF070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1F895D4" w14:textId="75DE8DE9" w:rsidR="00557EA5" w:rsidRPr="00557EA5" w:rsidRDefault="000D2362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IV</w:t>
      </w:r>
      <w:r w:rsidR="00557EA5" w:rsidRPr="00557EA5">
        <w:rPr>
          <w:rFonts w:ascii="Arial" w:eastAsia="Arial" w:hAnsi="Arial" w:cs="Arial"/>
          <w:sz w:val="24"/>
          <w:szCs w:val="24"/>
          <w:lang w:val="pt-BR"/>
        </w:rPr>
        <w:t xml:space="preserve"> – Promover fóruns para livre discussão de todos os assuntos de interesse público;</w:t>
      </w:r>
    </w:p>
    <w:p w14:paraId="60679EC0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898B298" w14:textId="75F71A41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V –</w:t>
      </w:r>
      <w:r w:rsidR="00D57EE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Cooperar e manter relações amistosas com as demais Organizações DeMolays no Brasil e no exterior; </w:t>
      </w:r>
    </w:p>
    <w:p w14:paraId="02421015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5083D20" w14:textId="23B71E22" w:rsidR="00D57EE0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>V</w:t>
      </w:r>
      <w:r w:rsidR="000D2362">
        <w:rPr>
          <w:rFonts w:ascii="Arial" w:eastAsia="Arial" w:hAnsi="Arial" w:cs="Arial"/>
          <w:sz w:val="24"/>
          <w:szCs w:val="24"/>
          <w:lang w:val="pt-BR"/>
        </w:rPr>
        <w:t>I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– </w:t>
      </w:r>
      <w:r w:rsidR="00D57EE0">
        <w:rPr>
          <w:rFonts w:ascii="Arial" w:eastAsia="Arial" w:hAnsi="Arial" w:cs="Arial"/>
          <w:sz w:val="24"/>
          <w:szCs w:val="24"/>
          <w:lang w:val="pt-BR"/>
        </w:rPr>
        <w:t>Realizar reuniões dentro do preconizado pelos Rituais legalmente vigentes;</w:t>
      </w:r>
    </w:p>
    <w:p w14:paraId="281DA82D" w14:textId="77777777" w:rsid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4C99EFE" w14:textId="7FFF9665" w:rsidR="00D57EE0" w:rsidRPr="00557EA5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>º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</w:t>
      </w:r>
      <w:r>
        <w:rPr>
          <w:rFonts w:ascii="Arial" w:eastAsia="Arial" w:hAnsi="Arial" w:cs="Arial"/>
          <w:sz w:val="24"/>
          <w:szCs w:val="24"/>
          <w:lang w:val="pt-BR"/>
        </w:rPr>
        <w:t>presente Regimento Interno destina-se a:</w:t>
      </w:r>
    </w:p>
    <w:p w14:paraId="15E5252E" w14:textId="77777777" w:rsidR="00D57EE0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2D02450" w14:textId="3F4BECB8" w:rsidR="00D57EE0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I –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Normatizar a probidade interna e as normas pertinentes ao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3B6FB16C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60DD94B" w14:textId="79D9EED9" w:rsidR="00D57EE0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II – Valorizar o trabalho desenvolvido pelo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6F65421" w14:textId="77777777" w:rsidR="0074652D" w:rsidRDefault="0074652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C55EFFB" w14:textId="3F21D09F" w:rsidR="00D57EE0" w:rsidRPr="00557EA5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III – Fazer com que os procedimentos internos do </w:t>
      </w:r>
      <w:r w:rsidR="00C02B97">
        <w:rPr>
          <w:rFonts w:ascii="Arial" w:hAnsi="Arial" w:cs="Arial"/>
          <w:sz w:val="24"/>
          <w:szCs w:val="24"/>
          <w:lang w:val="pt-BR"/>
        </w:rPr>
        <w:t>CASTELO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estejam em estrita observância à legislação do Supremo Conselho e do Grande </w:t>
      </w:r>
      <w:r w:rsidR="000D2362">
        <w:rPr>
          <w:rFonts w:ascii="Arial" w:eastAsia="Arial" w:hAnsi="Arial" w:cs="Arial"/>
          <w:sz w:val="24"/>
          <w:szCs w:val="24"/>
          <w:lang w:val="pt-BR"/>
        </w:rPr>
        <w:t>Conselho</w:t>
      </w:r>
      <w:r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37E452F1" w14:textId="77777777" w:rsidR="00D57EE0" w:rsidRDefault="00D57EE0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30642F0" w14:textId="77777777" w:rsidR="0074652D" w:rsidRPr="00557EA5" w:rsidRDefault="0074652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D4EAA9C" w14:textId="0B39986E" w:rsidR="009A2F4D" w:rsidRDefault="009A2F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A2F4D">
        <w:rPr>
          <w:rFonts w:ascii="Arial" w:eastAsia="Arial" w:hAnsi="Arial" w:cs="Arial"/>
          <w:b/>
          <w:sz w:val="24"/>
          <w:szCs w:val="24"/>
          <w:lang w:val="pt-BR"/>
        </w:rPr>
        <w:t>CAPÍTULO I</w:t>
      </w:r>
      <w:r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I</w:t>
      </w:r>
    </w:p>
    <w:p w14:paraId="5242DFEE" w14:textId="77777777" w:rsidR="0074652D" w:rsidRPr="009A2F4D" w:rsidRDefault="0074652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DF41250" w14:textId="77777777" w:rsidR="00557EA5" w:rsidRPr="00557EA5" w:rsidRDefault="00557EA5" w:rsidP="0074652D">
      <w:pPr>
        <w:pStyle w:val="Ttulo1"/>
        <w:spacing w:line="276" w:lineRule="auto"/>
      </w:pPr>
      <w:bookmarkStart w:id="4" w:name="_Toc86783398"/>
      <w:r w:rsidRPr="00557EA5">
        <w:t>DOS MEMBROS</w:t>
      </w:r>
      <w:r>
        <w:t>,</w:t>
      </w:r>
      <w:r w:rsidRPr="00557EA5">
        <w:t xml:space="preserve"> SEUS DIREITOS E DEVERES</w:t>
      </w:r>
      <w:bookmarkEnd w:id="4"/>
    </w:p>
    <w:p w14:paraId="776F79A0" w14:textId="77777777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A99E4EA" w14:textId="08A8F3C6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="00D57EE0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74652D" w:rsidRPr="0074652D">
        <w:rPr>
          <w:rFonts w:ascii="Arial" w:eastAsia="Arial" w:hAnsi="Arial" w:cs="Arial"/>
          <w:sz w:val="24"/>
          <w:szCs w:val="24"/>
          <w:lang w:val="pt-BR"/>
        </w:rPr>
        <w:t>compõe-se de número ilimitado de membros, admitidos conforme legislação e procedimentos ritualísticos em vigor pelo Supremo Conselho e o Grande Conselho.</w:t>
      </w:r>
    </w:p>
    <w:p w14:paraId="4CEFAD2A" w14:textId="77777777" w:rsid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5F4FC0F" w14:textId="2CA23B52" w:rsidR="0078204A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Art.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10</w:t>
      </w:r>
      <w:r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78204A">
        <w:rPr>
          <w:rFonts w:ascii="Arial" w:eastAsia="Arial" w:hAnsi="Arial" w:cs="Arial"/>
          <w:sz w:val="24"/>
          <w:szCs w:val="24"/>
          <w:lang w:val="pt-BR"/>
        </w:rPr>
        <w:t xml:space="preserve">São membros do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="0078204A">
        <w:rPr>
          <w:rFonts w:ascii="Arial" w:eastAsia="Arial" w:hAnsi="Arial" w:cs="Arial"/>
          <w:sz w:val="24"/>
          <w:szCs w:val="24"/>
          <w:lang w:val="pt-BR"/>
        </w:rPr>
        <w:t xml:space="preserve"> aqueles que</w:t>
      </w:r>
      <w:r w:rsidR="0074652D">
        <w:rPr>
          <w:rFonts w:ascii="Arial" w:eastAsia="Arial" w:hAnsi="Arial" w:cs="Arial"/>
          <w:sz w:val="24"/>
          <w:szCs w:val="24"/>
          <w:lang w:val="pt-BR"/>
        </w:rPr>
        <w:t>,</w:t>
      </w:r>
      <w:r w:rsidR="0078204A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74652D" w:rsidRPr="0074652D">
        <w:rPr>
          <w:rFonts w:ascii="Arial" w:eastAsia="Arial" w:hAnsi="Arial" w:cs="Arial"/>
          <w:sz w:val="24"/>
          <w:szCs w:val="24"/>
          <w:lang w:val="pt-BR"/>
        </w:rPr>
        <w:t xml:space="preserve">tendo preenchido todos os requisitos formais necessários, foram devidamente </w:t>
      </w:r>
      <w:r w:rsidR="0074652D">
        <w:rPr>
          <w:rFonts w:ascii="Arial" w:eastAsia="Arial" w:hAnsi="Arial" w:cs="Arial"/>
          <w:sz w:val="24"/>
          <w:szCs w:val="24"/>
          <w:lang w:val="pt-BR"/>
        </w:rPr>
        <w:t>iniciados</w:t>
      </w:r>
      <w:r w:rsidR="0074652D" w:rsidRPr="0074652D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74652D">
        <w:rPr>
          <w:rFonts w:ascii="Arial" w:eastAsia="Arial" w:hAnsi="Arial" w:cs="Arial"/>
          <w:sz w:val="24"/>
          <w:szCs w:val="24"/>
          <w:lang w:val="pt-BR"/>
        </w:rPr>
        <w:t>como Escudeiros</w:t>
      </w:r>
      <w:r w:rsidR="0074652D" w:rsidRPr="0074652D">
        <w:rPr>
          <w:rFonts w:ascii="Arial" w:eastAsia="Arial" w:hAnsi="Arial" w:cs="Arial"/>
          <w:sz w:val="24"/>
          <w:szCs w:val="24"/>
          <w:lang w:val="pt-BR"/>
        </w:rPr>
        <w:t xml:space="preserve">, ou que, tendo sido </w:t>
      </w:r>
      <w:r w:rsidR="0074652D">
        <w:rPr>
          <w:rFonts w:ascii="Arial" w:eastAsia="Arial" w:hAnsi="Arial" w:cs="Arial"/>
          <w:sz w:val="24"/>
          <w:szCs w:val="24"/>
          <w:lang w:val="pt-BR"/>
        </w:rPr>
        <w:t>iniciados</w:t>
      </w:r>
      <w:r w:rsidR="0074652D" w:rsidRPr="0074652D">
        <w:rPr>
          <w:rFonts w:ascii="Arial" w:eastAsia="Arial" w:hAnsi="Arial" w:cs="Arial"/>
          <w:sz w:val="24"/>
          <w:szCs w:val="24"/>
          <w:lang w:val="pt-BR"/>
        </w:rPr>
        <w:t xml:space="preserve"> em outro </w:t>
      </w:r>
      <w:r w:rsidR="0074652D">
        <w:rPr>
          <w:rFonts w:ascii="Arial" w:eastAsia="Arial" w:hAnsi="Arial" w:cs="Arial"/>
          <w:sz w:val="24"/>
          <w:szCs w:val="24"/>
          <w:lang w:val="pt-BR"/>
        </w:rPr>
        <w:t>Castelo</w:t>
      </w:r>
      <w:r w:rsidR="0074652D" w:rsidRPr="0074652D">
        <w:rPr>
          <w:rFonts w:ascii="Arial" w:eastAsia="Arial" w:hAnsi="Arial" w:cs="Arial"/>
          <w:sz w:val="24"/>
          <w:szCs w:val="24"/>
          <w:lang w:val="pt-BR"/>
        </w:rPr>
        <w:t>, venham a se filiar posteriormente a este mediante todos os trâmites necessários estipulados pela Legislação DeMolay</w:t>
      </w:r>
      <w:r w:rsidR="0074652D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6CA82F7" w14:textId="77777777" w:rsidR="003A07ED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2768DFD" w14:textId="17E2163A" w:rsidR="00D57EE0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b/>
          <w:sz w:val="24"/>
          <w:szCs w:val="24"/>
          <w:lang w:val="pt-BR"/>
        </w:rPr>
        <w:t>Parágrafo único: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Devidamente iniciado, o membro adquire todos os direitos e deveres emanados na Legislação aplicável</w:t>
      </w:r>
      <w:r w:rsidR="0078204A">
        <w:rPr>
          <w:rFonts w:ascii="Arial" w:eastAsia="Arial" w:hAnsi="Arial" w:cs="Arial"/>
          <w:sz w:val="24"/>
          <w:szCs w:val="24"/>
          <w:lang w:val="pt-BR"/>
        </w:rPr>
        <w:t xml:space="preserve">, podendo usufruir de todos os benefícios previstos através do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="00381EFE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931E1C6" w14:textId="77777777" w:rsidR="00D57EE0" w:rsidRDefault="00D57EE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9AF51FB" w14:textId="59B07769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>Art. 1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Perderá a qualidade de membro os </w:t>
      </w:r>
      <w:r w:rsidR="000D2362">
        <w:rPr>
          <w:rFonts w:ascii="Arial" w:eastAsia="Arial" w:hAnsi="Arial" w:cs="Arial"/>
          <w:sz w:val="24"/>
          <w:szCs w:val="24"/>
          <w:lang w:val="pt-BR"/>
        </w:rPr>
        <w:t>Escudeiros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que se tornarem irregulares com o Supremo Conselho ou que deixarem de cumprir com suas obrigações </w:t>
      </w:r>
      <w:r w:rsidRPr="00557EA5">
        <w:rPr>
          <w:rFonts w:ascii="Arial" w:eastAsia="Arial" w:hAnsi="Arial" w:cs="Arial"/>
          <w:sz w:val="24"/>
          <w:szCs w:val="24"/>
          <w:lang w:val="pt-BR"/>
        </w:rPr>
        <w:lastRenderedPageBreak/>
        <w:t xml:space="preserve">estabelecidas neste </w:t>
      </w:r>
      <w:r w:rsidR="0078204A">
        <w:rPr>
          <w:rFonts w:ascii="Arial" w:eastAsia="Arial" w:hAnsi="Arial" w:cs="Arial"/>
          <w:sz w:val="24"/>
          <w:szCs w:val="24"/>
          <w:lang w:val="pt-BR"/>
        </w:rPr>
        <w:t>Regimento Interno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, no Regulamento Geral, no Estatuto Social, Regras e Regulamentos e Código de Ética e Disciplina do Supremo Conselho </w:t>
      </w:r>
      <w:r w:rsidR="0078204A">
        <w:rPr>
          <w:rFonts w:ascii="Arial" w:eastAsia="Arial" w:hAnsi="Arial" w:cs="Arial"/>
          <w:sz w:val="24"/>
          <w:szCs w:val="24"/>
          <w:lang w:val="pt-BR"/>
        </w:rPr>
        <w:t>e do Grande Conselho, assim como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nos dispositivos legais aplicáveis.</w:t>
      </w:r>
    </w:p>
    <w:p w14:paraId="15E8D6FD" w14:textId="77777777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08C625B" w14:textId="2FB37E5E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>Art. 1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São deveres de todos os membros regulares</w:t>
      </w:r>
      <w:r w:rsidR="0078204A">
        <w:rPr>
          <w:rFonts w:ascii="Arial" w:eastAsia="Arial" w:hAnsi="Arial" w:cs="Arial"/>
          <w:sz w:val="24"/>
          <w:szCs w:val="24"/>
          <w:lang w:val="pt-BR"/>
        </w:rPr>
        <w:t>, além dos já previstos na legislação estadual e federal</w:t>
      </w:r>
      <w:r w:rsidRPr="00557EA5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44A60A9C" w14:textId="77777777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0F1DC70" w14:textId="08E34620" w:rsidR="00557EA5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 -</w:t>
      </w:r>
      <w:r w:rsidR="000D2362" w:rsidRPr="00557EA5">
        <w:rPr>
          <w:rFonts w:ascii="Arial" w:eastAsia="Arial" w:hAnsi="Arial" w:cs="Arial"/>
          <w:sz w:val="24"/>
          <w:szCs w:val="24"/>
          <w:lang w:val="pt-BR"/>
        </w:rPr>
        <w:t xml:space="preserve"> cumprir</w:t>
      </w:r>
      <w:r w:rsidR="00557EA5" w:rsidRPr="00557EA5">
        <w:rPr>
          <w:rFonts w:ascii="Arial" w:eastAsia="Arial" w:hAnsi="Arial" w:cs="Arial"/>
          <w:sz w:val="24"/>
          <w:szCs w:val="24"/>
          <w:lang w:val="pt-BR"/>
        </w:rPr>
        <w:t xml:space="preserve"> as disposições deste </w:t>
      </w:r>
      <w:r w:rsidR="0078204A">
        <w:rPr>
          <w:rFonts w:ascii="Arial" w:eastAsia="Arial" w:hAnsi="Arial" w:cs="Arial"/>
          <w:sz w:val="24"/>
          <w:szCs w:val="24"/>
          <w:lang w:val="pt-BR"/>
        </w:rPr>
        <w:t>Regimento Interno do Ca</w:t>
      </w:r>
      <w:r w:rsidR="000D2362">
        <w:rPr>
          <w:rFonts w:ascii="Arial" w:eastAsia="Arial" w:hAnsi="Arial" w:cs="Arial"/>
          <w:sz w:val="24"/>
          <w:szCs w:val="24"/>
          <w:lang w:val="pt-BR"/>
        </w:rPr>
        <w:t>stelo</w:t>
      </w:r>
      <w:r w:rsidR="0078204A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73A4199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9A27F64" w14:textId="3DB87EF3" w:rsidR="0078204A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 -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0D2362" w:rsidRPr="00650B6E">
        <w:rPr>
          <w:rFonts w:ascii="Arial" w:eastAsia="Arial" w:hAnsi="Arial" w:cs="Arial"/>
          <w:sz w:val="24"/>
          <w:szCs w:val="24"/>
          <w:lang w:val="pt-BR"/>
        </w:rPr>
        <w:t>quando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nomeado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ou eleito para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algum cargo, estudar sobre o mesmo e</w:t>
      </w:r>
      <w:r w:rsidR="00650B6E">
        <w:rPr>
          <w:rFonts w:ascii="Arial" w:eastAsia="Arial" w:hAnsi="Arial" w:cs="Arial"/>
          <w:sz w:val="24"/>
          <w:szCs w:val="24"/>
          <w:lang w:val="pt-BR"/>
        </w:rPr>
        <w:t>,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quando em seu exercício</w:t>
      </w:r>
      <w:r w:rsidR="00650B6E">
        <w:rPr>
          <w:rFonts w:ascii="Arial" w:eastAsia="Arial" w:hAnsi="Arial" w:cs="Arial"/>
          <w:sz w:val="24"/>
          <w:szCs w:val="24"/>
          <w:lang w:val="pt-BR"/>
        </w:rPr>
        <w:t>,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650B6E">
        <w:rPr>
          <w:rFonts w:ascii="Arial" w:eastAsia="Arial" w:hAnsi="Arial" w:cs="Arial"/>
          <w:sz w:val="24"/>
          <w:szCs w:val="24"/>
          <w:lang w:val="pt-BR"/>
        </w:rPr>
        <w:t>decorar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 xml:space="preserve"> a respectiva ritualística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, além de cumprir </w:t>
      </w:r>
      <w:r w:rsidR="00650B6E" w:rsidRPr="00650B6E">
        <w:rPr>
          <w:rFonts w:ascii="Arial" w:eastAsia="Arial" w:hAnsi="Arial" w:cs="Arial"/>
          <w:sz w:val="24"/>
          <w:szCs w:val="24"/>
          <w:lang w:val="pt-BR"/>
        </w:rPr>
        <w:t>com as obrigações de seu cargo</w:t>
      </w:r>
      <w:r w:rsidR="00650B6E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0F36818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9FDFCD6" w14:textId="784EF9CF" w:rsidR="00650B6E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III -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portar-se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nos eventos, de forma séria e respe</w:t>
      </w:r>
      <w:r w:rsidR="000D2362">
        <w:rPr>
          <w:rFonts w:ascii="Arial" w:eastAsia="Arial" w:hAnsi="Arial" w:cs="Arial"/>
          <w:sz w:val="24"/>
          <w:szCs w:val="24"/>
          <w:lang w:val="pt-BR"/>
        </w:rPr>
        <w:t>itosa</w:t>
      </w:r>
      <w:r w:rsidR="00650B6E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4ED2E91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8C1335A" w14:textId="0DB452E9" w:rsidR="00650B6E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IV -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pagar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as taxas </w:t>
      </w:r>
      <w:r w:rsidR="00650B6E" w:rsidRPr="00557EA5">
        <w:rPr>
          <w:rFonts w:ascii="Arial" w:eastAsia="Arial" w:hAnsi="Arial" w:cs="Arial"/>
          <w:sz w:val="24"/>
          <w:szCs w:val="24"/>
          <w:lang w:val="pt-BR"/>
        </w:rPr>
        <w:t>estabelecidas pelo Supremo Conselho</w:t>
      </w:r>
      <w:r w:rsidR="00650B6E">
        <w:rPr>
          <w:rFonts w:ascii="Arial" w:eastAsia="Arial" w:hAnsi="Arial" w:cs="Arial"/>
          <w:sz w:val="24"/>
          <w:szCs w:val="24"/>
          <w:lang w:val="pt-BR"/>
        </w:rPr>
        <w:t>,</w:t>
      </w:r>
      <w:r w:rsidR="00650B6E" w:rsidRPr="00557EA5">
        <w:rPr>
          <w:rFonts w:ascii="Arial" w:eastAsia="Arial" w:hAnsi="Arial" w:cs="Arial"/>
          <w:sz w:val="24"/>
          <w:szCs w:val="24"/>
          <w:lang w:val="pt-BR"/>
        </w:rPr>
        <w:t xml:space="preserve"> pelo Grande Conselho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e pelo </w:t>
      </w:r>
      <w:r w:rsidR="000D2362">
        <w:rPr>
          <w:rFonts w:ascii="Arial" w:eastAsia="Arial" w:hAnsi="Arial" w:cs="Arial"/>
          <w:sz w:val="24"/>
          <w:szCs w:val="24"/>
          <w:lang w:val="pt-BR"/>
        </w:rPr>
        <w:t>CASTELO</w:t>
      </w:r>
      <w:r w:rsidR="00650B6E" w:rsidRPr="00557EA5">
        <w:rPr>
          <w:rFonts w:ascii="Arial" w:eastAsia="Arial" w:hAnsi="Arial" w:cs="Arial"/>
          <w:sz w:val="24"/>
          <w:szCs w:val="24"/>
          <w:lang w:val="pt-BR"/>
        </w:rPr>
        <w:t>, nos prazos estabelecidos</w:t>
      </w:r>
      <w:r w:rsidR="00650B6E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A206651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FFA20A6" w14:textId="1DAE21E9" w:rsidR="00F23C4F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 -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manter</w:t>
      </w:r>
      <w:r w:rsidR="00F23C4F">
        <w:rPr>
          <w:rFonts w:ascii="Arial" w:eastAsia="Arial" w:hAnsi="Arial" w:cs="Arial"/>
          <w:sz w:val="24"/>
          <w:szCs w:val="24"/>
          <w:lang w:val="pt-BR"/>
        </w:rPr>
        <w:t xml:space="preserve"> seus dados atualizados na plataforma digital que o Supremo Conselho vier a ter.</w:t>
      </w:r>
    </w:p>
    <w:p w14:paraId="26DBEB40" w14:textId="77777777" w:rsidR="00650B6E" w:rsidRPr="00557EA5" w:rsidRDefault="00650B6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DDCAAEC" w14:textId="695BCB44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57EA5">
        <w:rPr>
          <w:rFonts w:ascii="Arial" w:eastAsia="Arial" w:hAnsi="Arial" w:cs="Arial"/>
          <w:b/>
          <w:sz w:val="24"/>
          <w:szCs w:val="24"/>
          <w:lang w:val="pt-BR"/>
        </w:rPr>
        <w:t>Art. 1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557EA5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São direitos de todos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os </w:t>
      </w:r>
      <w:r w:rsidRPr="00557EA5">
        <w:rPr>
          <w:rFonts w:ascii="Arial" w:eastAsia="Arial" w:hAnsi="Arial" w:cs="Arial"/>
          <w:sz w:val="24"/>
          <w:szCs w:val="24"/>
          <w:lang w:val="pt-BR"/>
        </w:rPr>
        <w:t>membros regulares:</w:t>
      </w:r>
    </w:p>
    <w:p w14:paraId="7596142C" w14:textId="77777777" w:rsidR="00557EA5" w:rsidRPr="00557EA5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990C02B" w14:textId="0A8A478C" w:rsidR="00557EA5" w:rsidRPr="00557EA5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 -</w:t>
      </w:r>
      <w:r w:rsidR="00557EA5" w:rsidRPr="00050657">
        <w:rPr>
          <w:rFonts w:ascii="Arial" w:eastAsia="Arial" w:hAnsi="Arial" w:cs="Arial"/>
          <w:sz w:val="24"/>
          <w:szCs w:val="24"/>
          <w:lang w:val="pt-BR"/>
        </w:rPr>
        <w:t xml:space="preserve"> Votar e ser votado nos processos eleitorais</w:t>
      </w:r>
      <w:r w:rsidR="00050657">
        <w:rPr>
          <w:rFonts w:ascii="Arial" w:eastAsia="Arial" w:hAnsi="Arial" w:cs="Arial"/>
          <w:sz w:val="24"/>
          <w:szCs w:val="24"/>
          <w:lang w:val="pt-BR"/>
        </w:rPr>
        <w:t xml:space="preserve"> próprios</w:t>
      </w:r>
      <w:r w:rsidR="00557EA5" w:rsidRPr="00050657">
        <w:rPr>
          <w:rFonts w:ascii="Arial" w:eastAsia="Arial" w:hAnsi="Arial" w:cs="Arial"/>
          <w:sz w:val="24"/>
          <w:szCs w:val="24"/>
          <w:lang w:val="pt-BR"/>
        </w:rPr>
        <w:t xml:space="preserve">, nos termos, condições e restrições </w:t>
      </w:r>
      <w:r w:rsidR="00650B6E" w:rsidRPr="00050657">
        <w:rPr>
          <w:rFonts w:ascii="Arial" w:eastAsia="Arial" w:hAnsi="Arial" w:cs="Arial"/>
          <w:sz w:val="24"/>
          <w:szCs w:val="24"/>
          <w:lang w:val="pt-BR"/>
        </w:rPr>
        <w:t>da legislação</w:t>
      </w:r>
      <w:r w:rsidR="00557EA5" w:rsidRPr="00050657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650B6E" w:rsidRPr="00050657">
        <w:rPr>
          <w:rFonts w:ascii="Arial" w:eastAsia="Arial" w:hAnsi="Arial" w:cs="Arial"/>
          <w:sz w:val="24"/>
          <w:szCs w:val="24"/>
          <w:lang w:val="pt-BR"/>
        </w:rPr>
        <w:t>do Supremo Conselho e do Grande Conselho;</w:t>
      </w:r>
    </w:p>
    <w:p w14:paraId="3801EBA5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128DF8D" w14:textId="14491FCC" w:rsidR="00557EA5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 -</w:t>
      </w:r>
      <w:r w:rsidR="00557EA5" w:rsidRPr="00557EA5">
        <w:rPr>
          <w:rFonts w:ascii="Arial" w:eastAsia="Arial" w:hAnsi="Arial" w:cs="Arial"/>
          <w:sz w:val="24"/>
          <w:szCs w:val="24"/>
          <w:lang w:val="pt-BR"/>
        </w:rPr>
        <w:t xml:space="preserve"> Receber, mediante pagamento das taxas devidas, o acesso aos rituais, cerimônias e demais materiais ritualísticos;</w:t>
      </w:r>
    </w:p>
    <w:p w14:paraId="472E8515" w14:textId="77777777" w:rsidR="003A07ED" w:rsidRPr="00557EA5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8150B52" w14:textId="73D82C75" w:rsidR="00557EA5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highlight w:val="yellow"/>
          <w:lang w:val="pt-BR"/>
        </w:rPr>
        <w:t>III -</w:t>
      </w:r>
      <w:r w:rsidR="00557EA5" w:rsidRPr="000F7AFD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 Recorrer das decisões emana</w:t>
      </w:r>
      <w:r w:rsidR="00050657">
        <w:rPr>
          <w:rFonts w:ascii="Arial" w:eastAsia="Arial" w:hAnsi="Arial" w:cs="Arial"/>
          <w:sz w:val="24"/>
          <w:szCs w:val="24"/>
          <w:highlight w:val="yellow"/>
          <w:lang w:val="pt-BR"/>
        </w:rPr>
        <w:t>da</w:t>
      </w:r>
      <w:r w:rsidR="00557EA5" w:rsidRPr="000F7AFD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em primeira instância pelo Conselho Consultivo do </w:t>
      </w:r>
      <w:r w:rsidR="000D2362" w:rsidRPr="000F7AFD">
        <w:rPr>
          <w:rFonts w:ascii="Arial" w:eastAsia="Arial" w:hAnsi="Arial" w:cs="Arial"/>
          <w:sz w:val="24"/>
          <w:szCs w:val="24"/>
          <w:highlight w:val="yellow"/>
          <w:lang w:val="pt-BR"/>
        </w:rPr>
        <w:t>Castelo</w:t>
      </w:r>
      <w:r w:rsidR="00557EA5" w:rsidRPr="000F7AFD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 a qual pertence, à Comissão Estadual de Apelações, em segunda instância e em última instância ao Supremo Conselho, através da Comissão Nacional de Apelações, nos assuntos que se refiram a qualquer violação </w:t>
      </w:r>
      <w:r w:rsidR="00650B6E" w:rsidRPr="000F7AFD">
        <w:rPr>
          <w:rFonts w:ascii="Arial" w:eastAsia="Arial" w:hAnsi="Arial" w:cs="Arial"/>
          <w:sz w:val="24"/>
          <w:szCs w:val="24"/>
          <w:highlight w:val="yellow"/>
          <w:lang w:val="pt-BR"/>
        </w:rPr>
        <w:t>legal aplicável;</w:t>
      </w:r>
    </w:p>
    <w:p w14:paraId="456A0B68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A604698" w14:textId="44BF7171" w:rsidR="00650B6E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IV -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Participar de todas as reuniões e eventos realizados pelo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="00650B6E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0445E5D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A810E29" w14:textId="7EF7AE4F" w:rsidR="00650B6E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 -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Ter acesso a este Regimento Interno;</w:t>
      </w:r>
    </w:p>
    <w:p w14:paraId="29E4D780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40905AD" w14:textId="00A1CEC6" w:rsidR="00650B6E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 -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Apresentar ideias e propostas que visem o bem da Ordem em geral ou do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em particular;</w:t>
      </w:r>
    </w:p>
    <w:p w14:paraId="4B2C0870" w14:textId="77777777" w:rsidR="00050657" w:rsidRDefault="0005065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92B7BF6" w14:textId="684BB901" w:rsidR="00650B6E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VII -</w:t>
      </w:r>
      <w:r w:rsidR="00650B6E">
        <w:rPr>
          <w:rFonts w:ascii="Arial" w:eastAsia="Arial" w:hAnsi="Arial" w:cs="Arial"/>
          <w:sz w:val="24"/>
          <w:szCs w:val="24"/>
          <w:lang w:val="pt-BR"/>
        </w:rPr>
        <w:t xml:space="preserve"> Indicar candidatos para ingressar na Ordem </w:t>
      </w:r>
      <w:r w:rsidR="000D2362">
        <w:rPr>
          <w:rFonts w:ascii="Arial" w:eastAsia="Arial" w:hAnsi="Arial" w:cs="Arial"/>
          <w:sz w:val="24"/>
          <w:szCs w:val="24"/>
          <w:lang w:val="pt-BR"/>
        </w:rPr>
        <w:t>dos Escudeiros</w:t>
      </w:r>
      <w:r w:rsidR="00650B6E">
        <w:rPr>
          <w:rFonts w:ascii="Arial" w:eastAsia="Arial" w:hAnsi="Arial" w:cs="Arial"/>
          <w:sz w:val="24"/>
          <w:szCs w:val="24"/>
          <w:lang w:val="pt-BR"/>
        </w:rPr>
        <w:t>, observando-se os requisitos legais mínimos.</w:t>
      </w:r>
    </w:p>
    <w:p w14:paraId="443F7C76" w14:textId="77777777" w:rsidR="00650B6E" w:rsidRDefault="00650B6E" w:rsidP="0074652D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2968A84" w14:textId="55575858" w:rsidR="00557EA5" w:rsidRPr="008E1B2A" w:rsidRDefault="00557EA5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B463EF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Art. 1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B463EF">
        <w:rPr>
          <w:rFonts w:ascii="Arial" w:eastAsia="Arial" w:hAnsi="Arial" w:cs="Arial"/>
          <w:b/>
          <w:sz w:val="24"/>
          <w:szCs w:val="24"/>
          <w:lang w:val="pt-BR"/>
        </w:rPr>
        <w:t xml:space="preserve"> –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O membro cuja conduta moral, associativa ou pública, se comprove não ser conveniente aos objetivos do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Pr="00557EA5">
        <w:rPr>
          <w:rFonts w:ascii="Arial" w:eastAsia="Arial" w:hAnsi="Arial" w:cs="Arial"/>
          <w:sz w:val="24"/>
          <w:szCs w:val="24"/>
          <w:lang w:val="pt-BR"/>
        </w:rPr>
        <w:t xml:space="preserve"> poderá ser excluído de seu quadro social, devendo o processo legal obedecer </w:t>
      </w:r>
      <w:r w:rsidR="00650B6E">
        <w:rPr>
          <w:rFonts w:ascii="Arial" w:eastAsia="Arial" w:hAnsi="Arial" w:cs="Arial"/>
          <w:sz w:val="24"/>
          <w:szCs w:val="24"/>
          <w:lang w:val="pt-BR"/>
        </w:rPr>
        <w:t>à legislação do Supremo Conselho e do Grande Conselho.</w:t>
      </w:r>
    </w:p>
    <w:p w14:paraId="744CC703" w14:textId="77777777" w:rsidR="004C6C9C" w:rsidRDefault="004C6C9C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407BAEDB" w14:textId="2E88DA81" w:rsidR="009A2F4D" w:rsidRPr="000C09DE" w:rsidRDefault="003A07E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IV</w:t>
      </w:r>
    </w:p>
    <w:p w14:paraId="63EFEFA2" w14:textId="77777777" w:rsidR="00B463EF" w:rsidRPr="00B463EF" w:rsidRDefault="00B463EF" w:rsidP="0074652D">
      <w:pPr>
        <w:pStyle w:val="Ttulo1"/>
        <w:spacing w:line="276" w:lineRule="auto"/>
      </w:pPr>
      <w:bookmarkStart w:id="5" w:name="_Toc86783399"/>
      <w:r w:rsidRPr="00B463EF">
        <w:t>DA ADMINISTRAÇÃO</w:t>
      </w:r>
      <w:bookmarkEnd w:id="5"/>
    </w:p>
    <w:p w14:paraId="06C8FF29" w14:textId="77777777" w:rsidR="00B463EF" w:rsidRDefault="00B463EF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7F16B2F" w14:textId="7532EE77" w:rsidR="00B463EF" w:rsidRDefault="003A07E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Art. 15</w:t>
      </w:r>
      <w:r w:rsidR="00B463EF" w:rsidRPr="00B463EF">
        <w:rPr>
          <w:rFonts w:ascii="Arial" w:hAnsi="Arial" w:cs="Arial"/>
          <w:b/>
          <w:sz w:val="24"/>
          <w:szCs w:val="24"/>
          <w:lang w:val="pt-BR"/>
        </w:rPr>
        <w:t xml:space="preserve"> –</w:t>
      </w:r>
      <w:r w:rsidR="00B463EF" w:rsidRPr="00B463EF">
        <w:rPr>
          <w:rFonts w:ascii="Arial" w:hAnsi="Arial" w:cs="Arial"/>
          <w:sz w:val="24"/>
          <w:szCs w:val="24"/>
          <w:lang w:val="pt-BR"/>
        </w:rPr>
        <w:t xml:space="preserve"> O </w:t>
      </w:r>
      <w:r w:rsidR="000D2362">
        <w:rPr>
          <w:rFonts w:ascii="Arial" w:hAnsi="Arial" w:cs="Arial"/>
          <w:sz w:val="24"/>
          <w:szCs w:val="24"/>
          <w:lang w:val="pt-BR"/>
        </w:rPr>
        <w:t>CASTELO</w:t>
      </w:r>
      <w:r w:rsidR="00B463EF" w:rsidRPr="00B463EF">
        <w:rPr>
          <w:rFonts w:ascii="Arial" w:hAnsi="Arial" w:cs="Arial"/>
          <w:sz w:val="24"/>
          <w:szCs w:val="24"/>
          <w:lang w:val="pt-BR"/>
        </w:rPr>
        <w:t xml:space="preserve"> </w:t>
      </w:r>
      <w:r w:rsidR="00650B6E">
        <w:rPr>
          <w:rFonts w:ascii="Arial" w:hAnsi="Arial" w:cs="Arial"/>
          <w:sz w:val="24"/>
          <w:szCs w:val="24"/>
          <w:lang w:val="pt-BR"/>
        </w:rPr>
        <w:t xml:space="preserve">é composto </w:t>
      </w:r>
      <w:r w:rsidR="00B463EF" w:rsidRPr="00B463EF">
        <w:rPr>
          <w:rFonts w:ascii="Arial" w:hAnsi="Arial" w:cs="Arial"/>
          <w:sz w:val="24"/>
          <w:szCs w:val="24"/>
          <w:lang w:val="pt-BR"/>
        </w:rPr>
        <w:t>por:</w:t>
      </w:r>
    </w:p>
    <w:p w14:paraId="2B63AA9C" w14:textId="77777777" w:rsidR="00050657" w:rsidRDefault="00050657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3A9D91E" w14:textId="7BEC084C" w:rsidR="00650B6E" w:rsidRPr="00212705" w:rsidRDefault="00650B6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2705">
        <w:rPr>
          <w:rFonts w:ascii="Arial" w:eastAsia="Arial" w:hAnsi="Arial" w:cs="Arial"/>
          <w:sz w:val="24"/>
          <w:szCs w:val="24"/>
          <w:lang w:val="pt-BR"/>
        </w:rPr>
        <w:t xml:space="preserve">I – Mestre </w:t>
      </w:r>
      <w:r w:rsidR="000D2362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12705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5FB3515" w14:textId="7D2ADFC7" w:rsidR="00650B6E" w:rsidRDefault="00650B6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II – Primeiro </w:t>
      </w:r>
      <w:r w:rsidR="000D2362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13030A8" w14:textId="56B9E652" w:rsidR="00650B6E" w:rsidRDefault="00650B6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III –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C63E0">
        <w:rPr>
          <w:rFonts w:ascii="Arial" w:eastAsia="Arial" w:hAnsi="Arial" w:cs="Arial"/>
          <w:sz w:val="24"/>
          <w:szCs w:val="24"/>
          <w:lang w:val="pt-BR"/>
        </w:rPr>
        <w:t xml:space="preserve">Segundo </w:t>
      </w:r>
      <w:r w:rsidR="000D2362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0C7888E" w14:textId="4CA182A6" w:rsidR="00650B6E" w:rsidRDefault="00650B6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IV – Tesoureiro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Escudeiro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1CE7C29" w14:textId="214487C1" w:rsidR="00650B6E" w:rsidRDefault="00650B6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C63E0">
        <w:rPr>
          <w:rFonts w:ascii="Arial" w:eastAsia="Arial" w:hAnsi="Arial" w:cs="Arial"/>
          <w:sz w:val="24"/>
          <w:szCs w:val="24"/>
          <w:lang w:val="pt-BR"/>
        </w:rPr>
        <w:t>V – Escrivão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Escudeiro</w:t>
      </w:r>
      <w:r w:rsidRPr="006C63E0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CE1D858" w14:textId="0C8A5FEE" w:rsidR="00650B6E" w:rsidRDefault="000D2362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650B6E" w:rsidRPr="006C63E0">
        <w:rPr>
          <w:rFonts w:ascii="Arial" w:eastAsia="Arial" w:hAnsi="Arial" w:cs="Arial"/>
          <w:sz w:val="24"/>
          <w:szCs w:val="24"/>
          <w:lang w:val="pt-BR"/>
        </w:rPr>
        <w:t xml:space="preserve"> – Capelão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Escudeiro</w:t>
      </w:r>
      <w:r w:rsidR="00650B6E" w:rsidRPr="006C63E0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53FD72A" w14:textId="7DBD00C4" w:rsidR="00650B6E" w:rsidRDefault="00C02B9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VII</w:t>
      </w:r>
      <w:r w:rsidR="00650B6E" w:rsidRPr="006C63E0">
        <w:rPr>
          <w:rFonts w:ascii="Arial" w:eastAsia="Arial" w:hAnsi="Arial" w:cs="Arial"/>
          <w:sz w:val="24"/>
          <w:szCs w:val="24"/>
          <w:lang w:val="pt-BR"/>
        </w:rPr>
        <w:t xml:space="preserve"> – Mestre de Cerimônias</w:t>
      </w:r>
      <w:r w:rsidR="000D2362">
        <w:rPr>
          <w:rFonts w:ascii="Arial" w:eastAsia="Arial" w:hAnsi="Arial" w:cs="Arial"/>
          <w:sz w:val="24"/>
          <w:szCs w:val="24"/>
          <w:lang w:val="pt-BR"/>
        </w:rPr>
        <w:t xml:space="preserve"> Escudeir</w:t>
      </w:r>
      <w:r w:rsidR="003A07ED">
        <w:rPr>
          <w:rFonts w:ascii="Arial" w:eastAsia="Arial" w:hAnsi="Arial" w:cs="Arial"/>
          <w:sz w:val="24"/>
          <w:szCs w:val="24"/>
          <w:lang w:val="pt-BR"/>
        </w:rPr>
        <w:t>o;</w:t>
      </w:r>
    </w:p>
    <w:p w14:paraId="3823D45E" w14:textId="77777777" w:rsidR="00B463EF" w:rsidRDefault="00B463EF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A4DFC57" w14:textId="5462BE9B" w:rsidR="00050657" w:rsidRPr="003A07ED" w:rsidRDefault="00050657" w:rsidP="00050657">
      <w:pPr>
        <w:widowControl w:val="0"/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sz w:val="24"/>
          <w:szCs w:val="24"/>
          <w:lang w:val="pt-BR"/>
        </w:rPr>
        <w:t xml:space="preserve">§1º </w:t>
      </w:r>
      <w:r w:rsidRPr="003A07E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3A07ED">
        <w:rPr>
          <w:rFonts w:ascii="Arial" w:eastAsia="Arial" w:hAnsi="Arial" w:cs="Arial"/>
          <w:sz w:val="24"/>
          <w:szCs w:val="24"/>
          <w:lang w:val="pt-BR"/>
        </w:rPr>
        <w:t xml:space="preserve"> Os cargos Mestre Escudeiro, Primeiro Escudeiro e S</w:t>
      </w:r>
      <w:r w:rsidR="00EE265B">
        <w:rPr>
          <w:rFonts w:ascii="Arial" w:eastAsia="Arial" w:hAnsi="Arial" w:cs="Arial"/>
          <w:sz w:val="24"/>
          <w:szCs w:val="24"/>
          <w:lang w:val="pt-BR"/>
        </w:rPr>
        <w:t>egundo Escudeiro serão eletivos</w:t>
      </w:r>
      <w:r w:rsidRPr="003A07ED">
        <w:rPr>
          <w:rFonts w:ascii="Arial" w:eastAsia="Arial" w:hAnsi="Arial" w:cs="Arial"/>
          <w:sz w:val="24"/>
          <w:szCs w:val="24"/>
          <w:lang w:val="pt-BR"/>
        </w:rPr>
        <w:t>; os demais cargos serão preenchidos por convite e nomeação, a critério do eleito Mestre Escudeiro, com auxílio do Preceptor e do Conselho Consultivo;</w:t>
      </w:r>
    </w:p>
    <w:p w14:paraId="719D992F" w14:textId="77777777" w:rsidR="00050657" w:rsidRPr="003A07ED" w:rsidRDefault="00050657" w:rsidP="00EE26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60A88F9" w14:textId="3CDEAADF" w:rsidR="00050657" w:rsidRPr="003A07ED" w:rsidRDefault="00EE265B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§2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 xml:space="preserve">° </w:t>
      </w:r>
      <w:r w:rsidR="00050657" w:rsidRPr="003A07ED">
        <w:rPr>
          <w:rFonts w:ascii="Arial" w:eastAsia="Arial" w:hAnsi="Arial" w:cs="Arial"/>
          <w:b/>
          <w:sz w:val="24"/>
          <w:szCs w:val="24"/>
          <w:lang w:val="pt-BR"/>
        </w:rPr>
        <w:t xml:space="preserve">– 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>Todo membro ativo e regular terá direito de votar e ser votado em eleições regulares, sempre respeitando critério referente à frequência, conforme elencado no presente regimento;</w:t>
      </w:r>
    </w:p>
    <w:p w14:paraId="1D359DB0" w14:textId="77777777" w:rsidR="00050657" w:rsidRPr="003A07ED" w:rsidRDefault="00050657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CEF2BA0" w14:textId="5E721EF8" w:rsidR="00050657" w:rsidRPr="003A07ED" w:rsidRDefault="00EE265B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§3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050657" w:rsidRPr="003A07ED">
        <w:rPr>
          <w:rFonts w:ascii="Arial" w:eastAsia="Arial" w:hAnsi="Arial" w:cs="Arial"/>
          <w:b/>
          <w:sz w:val="24"/>
          <w:szCs w:val="24"/>
          <w:lang w:val="pt-BR"/>
        </w:rPr>
        <w:t xml:space="preserve">– 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>Somente poderão votar na eleição os membros regulares e que tenham, no mínimo, 50% (cinquenta por cento) de presença nas reuniões do Castelo nos 06 (seis) meses que antecederem a eleição e que estejam regulares com a tesouraria do Castelo;</w:t>
      </w:r>
    </w:p>
    <w:p w14:paraId="6E6965ED" w14:textId="77777777" w:rsidR="00050657" w:rsidRPr="003A07ED" w:rsidRDefault="00050657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C7815E7" w14:textId="741DD0F7" w:rsidR="00050657" w:rsidRPr="003A07ED" w:rsidRDefault="00EE265B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§4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050657" w:rsidRPr="003A07E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 xml:space="preserve"> As eleições deverão se dar por voto secreto e serem referendadas pelo Conselho Consultivo, a qual compete deliberar sobre eventuais divergências pelo que dispuser o Estatuto Social e o Regulamento Geral do Grande Conselho e do Supremo Conselho;</w:t>
      </w:r>
    </w:p>
    <w:p w14:paraId="05ED32D6" w14:textId="77777777" w:rsidR="00050657" w:rsidRPr="003A07ED" w:rsidRDefault="00050657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7C3EF24" w14:textId="5A8C7037" w:rsidR="00050657" w:rsidRPr="003A07ED" w:rsidRDefault="00EE265B" w:rsidP="000506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5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§5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 xml:space="preserve">° </w:t>
      </w:r>
      <w:r w:rsidR="00050657" w:rsidRPr="003A07E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050657" w:rsidRPr="003A07ED">
        <w:rPr>
          <w:rFonts w:ascii="Arial" w:eastAsia="Arial" w:hAnsi="Arial" w:cs="Arial"/>
          <w:sz w:val="24"/>
          <w:szCs w:val="24"/>
          <w:lang w:val="pt-BR"/>
        </w:rPr>
        <w:t xml:space="preserve"> O mandato da administração do Castelo será de 6 (seis) meses, devendo as eleições ser realizadas na última reunião do semestre.</w:t>
      </w:r>
    </w:p>
    <w:p w14:paraId="6E7C1C13" w14:textId="77777777" w:rsidR="00050657" w:rsidRPr="003A07ED" w:rsidRDefault="00050657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83BF6A9" w14:textId="35E19E44" w:rsidR="0015504D" w:rsidRPr="003A07ED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b/>
          <w:sz w:val="24"/>
          <w:szCs w:val="24"/>
          <w:lang w:val="pt-BR"/>
        </w:rPr>
        <w:t>Ar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3A07ED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3A07ED" w:rsidRPr="003A07ED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6</w:t>
      </w:r>
      <w:r w:rsidRPr="003A07ED">
        <w:rPr>
          <w:rFonts w:ascii="Arial" w:eastAsia="Arial" w:hAnsi="Arial" w:cs="Arial"/>
          <w:sz w:val="24"/>
          <w:szCs w:val="24"/>
          <w:lang w:val="pt-BR"/>
        </w:rPr>
        <w:t xml:space="preserve"> - São requisitos de elegibilidade para os cargos de Mestre Escudeiro, Primeiro Escudeiro e Segundo Escudeiro, para um mandato de 06 (seis) meses, vedada a reeleição:</w:t>
      </w:r>
    </w:p>
    <w:p w14:paraId="191B6317" w14:textId="77777777" w:rsidR="003A07ED" w:rsidRPr="003A07ED" w:rsidRDefault="003A07E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F72943A" w14:textId="77777777" w:rsidR="0015504D" w:rsidRPr="003A07ED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sz w:val="24"/>
          <w:szCs w:val="24"/>
          <w:lang w:val="pt-BR"/>
        </w:rPr>
        <w:t>I – ser Escudeiro ativo regular de um Castelo regular;</w:t>
      </w:r>
    </w:p>
    <w:p w14:paraId="4AB52D77" w14:textId="77777777" w:rsidR="003A07ED" w:rsidRPr="003A07ED" w:rsidRDefault="003A07E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654CDDD" w14:textId="1DA36842" w:rsidR="0015504D" w:rsidRPr="003A07ED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sz w:val="24"/>
          <w:szCs w:val="24"/>
          <w:lang w:val="pt-BR"/>
        </w:rPr>
        <w:lastRenderedPageBreak/>
        <w:t>II – possuir, no mínimo, 75% (setenta e cinco por cento) de presença nos últimos 06 (seis) meses nas reuniões do Castelo;</w:t>
      </w:r>
    </w:p>
    <w:p w14:paraId="239E0C58" w14:textId="77777777" w:rsidR="003A07ED" w:rsidRPr="003A07ED" w:rsidRDefault="003A07E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E6A6C1B" w14:textId="77777777" w:rsidR="0015504D" w:rsidRPr="003A07ED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sz w:val="24"/>
          <w:szCs w:val="24"/>
          <w:lang w:val="pt-BR"/>
        </w:rPr>
        <w:t>III – estar regular com Tesouraria do Castelo;</w:t>
      </w:r>
    </w:p>
    <w:p w14:paraId="014C44D8" w14:textId="77777777" w:rsidR="003A07ED" w:rsidRPr="003A07ED" w:rsidRDefault="003A07E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3C212F7" w14:textId="77777777" w:rsidR="0015504D" w:rsidRPr="003A07ED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sz w:val="24"/>
          <w:szCs w:val="24"/>
          <w:lang w:val="pt-BR"/>
        </w:rPr>
        <w:t>IV – ter exercido por uma gestão completa ou estar exercendo o cargo de Primeiro</w:t>
      </w:r>
    </w:p>
    <w:p w14:paraId="37F539AF" w14:textId="56D34D46" w:rsidR="00381EFE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sz w:val="24"/>
          <w:szCs w:val="24"/>
          <w:lang w:val="pt-BR"/>
        </w:rPr>
        <w:t>Escudeiro ou Segundo Escudeiro</w:t>
      </w:r>
      <w:r w:rsidR="003A07ED">
        <w:rPr>
          <w:rFonts w:ascii="Arial" w:eastAsia="Arial" w:hAnsi="Arial" w:cs="Arial"/>
          <w:sz w:val="24"/>
          <w:szCs w:val="24"/>
          <w:lang w:val="pt-BR"/>
        </w:rPr>
        <w:t>,</w:t>
      </w:r>
      <w:r w:rsidRPr="003A07ED">
        <w:rPr>
          <w:rFonts w:ascii="Arial" w:eastAsia="Arial" w:hAnsi="Arial" w:cs="Arial"/>
          <w:sz w:val="24"/>
          <w:szCs w:val="24"/>
          <w:lang w:val="pt-BR"/>
        </w:rPr>
        <w:t xml:space="preserve"> para o candidato a Mestre Escudeiro.</w:t>
      </w:r>
    </w:p>
    <w:p w14:paraId="170973A5" w14:textId="77777777" w:rsidR="0015504D" w:rsidRPr="006A53A4" w:rsidRDefault="0015504D" w:rsidP="0015504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5B2CB56" w14:textId="200F32F0" w:rsidR="00381EFE" w:rsidRDefault="00381EFE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17</w:t>
      </w:r>
      <w:r w:rsidRPr="006A53A4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As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candidaturas individuais 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rão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re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istra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pacing w:val="1"/>
          <w:sz w:val="24"/>
          <w:szCs w:val="24"/>
          <w:lang w:val="pt-BR"/>
        </w:rPr>
        <w:t>CASTELO</w:t>
      </w:r>
      <w:r w:rsidR="00D308C7">
        <w:rPr>
          <w:rFonts w:ascii="Arial" w:eastAsia="Arial" w:hAnsi="Arial" w:cs="Arial"/>
          <w:sz w:val="24"/>
          <w:szCs w:val="24"/>
          <w:lang w:val="pt-BR"/>
        </w:rPr>
        <w:t xml:space="preserve"> em até</w:t>
      </w:r>
      <w:r w:rsidRPr="006A53A4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0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trint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ias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leiç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rão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rejeit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sto</w:t>
      </w:r>
      <w:r w:rsidRPr="006A53A4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ste</w:t>
      </w:r>
      <w:r w:rsidRPr="006A53A4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z w:val="24"/>
          <w:szCs w:val="24"/>
          <w:lang w:val="pt-BR"/>
        </w:rPr>
        <w:t>Regimento Interno e na legislação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>
        <w:rPr>
          <w:rFonts w:ascii="Arial" w:eastAsia="Arial" w:hAnsi="Arial" w:cs="Arial"/>
          <w:sz w:val="24"/>
          <w:szCs w:val="24"/>
          <w:lang w:val="pt-BR"/>
        </w:rPr>
        <w:t xml:space="preserve"> e do Grande Conselho.</w:t>
      </w:r>
    </w:p>
    <w:p w14:paraId="472F7723" w14:textId="77777777" w:rsidR="00381EFE" w:rsidRDefault="00381EFE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02FA4BD7" w14:textId="580BE4AF" w:rsidR="00381EFE" w:rsidRDefault="00381EF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18</w:t>
      </w:r>
      <w:r w:rsidRPr="006A53A4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b/>
          <w:spacing w:val="9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Os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c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and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i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d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t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o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leit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o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s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r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ã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o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instalados n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a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me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s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m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a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r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e</w:t>
      </w:r>
      <w:r w:rsidRPr="00EE265B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u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n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ião</w:t>
      </w:r>
      <w:r w:rsidRPr="00EE265B">
        <w:rPr>
          <w:rFonts w:ascii="Arial" w:eastAsia="Arial" w:hAnsi="Arial" w:cs="Arial"/>
          <w:color w:val="FF0000"/>
          <w:spacing w:val="9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e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m</w:t>
      </w:r>
      <w:r w:rsidRPr="00EE265B">
        <w:rPr>
          <w:rFonts w:ascii="Arial" w:eastAsia="Arial" w:hAnsi="Arial" w:cs="Arial"/>
          <w:color w:val="FF0000"/>
          <w:spacing w:val="9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q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u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e</w:t>
      </w:r>
      <w:r w:rsidRPr="00EE265B">
        <w:rPr>
          <w:rFonts w:ascii="Arial" w:eastAsia="Arial" w:hAnsi="Arial" w:cs="Arial"/>
          <w:color w:val="FF0000"/>
          <w:spacing w:val="1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se</w:t>
      </w:r>
      <w:r w:rsidRPr="00EE265B">
        <w:rPr>
          <w:rFonts w:ascii="Arial" w:eastAsia="Arial" w:hAnsi="Arial" w:cs="Arial"/>
          <w:color w:val="FF0000"/>
          <w:spacing w:val="8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re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a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l</w:t>
      </w:r>
      <w:r w:rsidRPr="00EE265B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i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z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o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u a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 </w:t>
      </w:r>
      <w:r w:rsidR="00EE265B"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>eleição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 </w:t>
      </w:r>
      <w:r w:rsidRPr="00EE265B">
        <w:rPr>
          <w:rFonts w:ascii="Arial" w:eastAsia="Arial" w:hAnsi="Arial" w:cs="Arial"/>
          <w:color w:val="FF0000"/>
          <w:spacing w:val="-1"/>
          <w:sz w:val="24"/>
          <w:szCs w:val="24"/>
          <w:lang w:val="pt-BR"/>
        </w:rPr>
        <w:t>o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u</w:t>
      </w:r>
      <w:r w:rsidRPr="00EE265B">
        <w:rPr>
          <w:rFonts w:ascii="Arial" w:eastAsia="Arial" w:hAnsi="Arial" w:cs="Arial"/>
          <w:color w:val="FF0000"/>
          <w:spacing w:val="1"/>
          <w:sz w:val="24"/>
          <w:szCs w:val="24"/>
          <w:lang w:val="pt-BR"/>
        </w:rPr>
        <w:t xml:space="preserve"> </w:t>
      </w:r>
      <w:r w:rsid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 xml:space="preserve">na primeira reunião do período para </w:t>
      </w:r>
      <w:r w:rsidRPr="00EE265B">
        <w:rPr>
          <w:rFonts w:ascii="Arial" w:eastAsia="Arial" w:hAnsi="Arial" w:cs="Arial"/>
          <w:color w:val="FF0000"/>
          <w:spacing w:val="-2"/>
          <w:sz w:val="24"/>
          <w:szCs w:val="24"/>
          <w:lang w:val="pt-BR"/>
        </w:rPr>
        <w:t>o qual foi eleito</w:t>
      </w:r>
      <w:r w:rsidRPr="00EE265B">
        <w:rPr>
          <w:rFonts w:ascii="Arial" w:eastAsia="Arial" w:hAnsi="Arial" w:cs="Arial"/>
          <w:color w:val="FF0000"/>
          <w:sz w:val="24"/>
          <w:szCs w:val="24"/>
          <w:lang w:val="pt-BR"/>
        </w:rPr>
        <w:t>.</w:t>
      </w:r>
    </w:p>
    <w:p w14:paraId="573C2D94" w14:textId="77777777" w:rsidR="00381EFE" w:rsidRDefault="00381EFE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AAD62A1" w14:textId="77777777" w:rsidR="00D308C7" w:rsidRPr="006A53A4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3A07E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Parágrafo único:</w:t>
      </w: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É vedado a realização de cerimônia de instalação durante o período de recesso do Grande Conselho.</w:t>
      </w:r>
    </w:p>
    <w:p w14:paraId="6A47A889" w14:textId="77777777" w:rsidR="00D308C7" w:rsidRDefault="00D308C7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A196F74" w14:textId="6BB70EC9" w:rsidR="00D308C7" w:rsidRPr="002F58B1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19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1CD58D42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798E7D4" w14:textId="77777777" w:rsidR="00D308C7" w:rsidRPr="006A53A4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Regimento Interno, assim como toda a legislação do Supremo Conselho e do Grande Conselho;</w:t>
      </w:r>
    </w:p>
    <w:p w14:paraId="79BCE06B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F12E9D8" w14:textId="76693A0B" w:rsidR="00D308C7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</w:t>
      </w:r>
      <w:r w:rsidR="00D308C7"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="00D308C7" w:rsidRPr="006A53A4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1</w:t>
      </w:r>
      <w:r w:rsidR="00D308C7"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(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)</w:t>
      </w:r>
      <w:r w:rsidR="00D308C7" w:rsidRPr="006A53A4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inicia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DFA71D7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3A1AD21" w14:textId="0A049ED3" w:rsidR="00D308C7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III</w:t>
      </w:r>
      <w:r w:rsidR="00D308C7"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icar</w:t>
      </w:r>
      <w:r w:rsidR="00D308C7"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ju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="00D308C7"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scr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Escudeiro</w:t>
      </w:r>
      <w:r w:rsidR="00D308C7"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s,</w:t>
      </w:r>
      <w:r w:rsidR="00D308C7"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 re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 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cias,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 re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s, s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tra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lh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a 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ja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iços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572EA20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C7BA487" w14:textId="4EB1C8D8" w:rsidR="00D308C7" w:rsidRPr="0015504D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icar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j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rei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Escudeiro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 e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igi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tra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o, comprometendo-se a, juntamente c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>om o Tesoureiro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Escudeiro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, prestar contas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aos membros do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CASTELO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 movimentação financeira deste ao término da gestão;</w:t>
      </w:r>
    </w:p>
    <w:p w14:paraId="748C976D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E63AB35" w14:textId="11E6D874" w:rsidR="00D308C7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residir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 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CASTELO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09A2D94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A93CE4D" w14:textId="391B3970" w:rsidR="00D308C7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inistra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ja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 a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romoç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 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sci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ros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CASTELO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rol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 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rdi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ia;</w:t>
      </w:r>
    </w:p>
    <w:p w14:paraId="034849D4" w14:textId="77777777" w:rsidR="003A07ED" w:rsidRDefault="003A07E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35E31A5" w14:textId="5994A6CD" w:rsidR="00D308C7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VII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 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CASTELO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 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45D35FB5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2"/>
          <w:sz w:val="24"/>
          <w:szCs w:val="24"/>
          <w:lang w:val="pt-BR"/>
        </w:rPr>
      </w:pPr>
    </w:p>
    <w:p w14:paraId="3FA36055" w14:textId="7186F2C0" w:rsidR="00D308C7" w:rsidRDefault="00705BF3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pacing w:val="-2"/>
          <w:sz w:val="24"/>
          <w:szCs w:val="24"/>
          <w:lang w:val="pt-BR"/>
        </w:rPr>
        <w:t>VIII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relaci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tros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CASTELO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troc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cias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is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ando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5E49DB5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E83267D" w14:textId="09F3C2D6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20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586834F1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0C3EFD9" w14:textId="068B787B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stit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stre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cias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590B6D88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7D519B1" w14:textId="7D3FD22D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straç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pacing w:val="-3"/>
          <w:sz w:val="24"/>
          <w:szCs w:val="24"/>
          <w:lang w:val="pt-BR"/>
        </w:rPr>
        <w:t>Castelo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tras 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75478E8A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5342BE8" w14:textId="22CCC92F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21</w:t>
      </w:r>
      <w:r w:rsidR="000F7AFD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4D855326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ED3B9EA" w14:textId="76F467F3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tit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cias 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cias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z w:val="24"/>
          <w:szCs w:val="24"/>
          <w:lang w:val="pt-BR"/>
        </w:rPr>
        <w:t>º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675DEE3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B900911" w14:textId="718CF435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sz w:val="24"/>
          <w:szCs w:val="24"/>
          <w:lang w:val="pt-BR"/>
        </w:rPr>
        <w:t>II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iar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Escudeiro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>in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straç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="00705BF3">
        <w:rPr>
          <w:rFonts w:ascii="Arial" w:eastAsia="Arial" w:hAnsi="Arial" w:cs="Arial"/>
          <w:spacing w:val="1"/>
          <w:sz w:val="24"/>
          <w:szCs w:val="24"/>
          <w:lang w:val="pt-BR"/>
        </w:rPr>
        <w:t>astelo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tras 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s.</w:t>
      </w:r>
    </w:p>
    <w:p w14:paraId="0FB8C0D2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DCA04A4" w14:textId="5C150E59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2F58B1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22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Escr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="00705BF3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Escudeiro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0A20E4F1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AFBB177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 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strui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2F47433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4D3F9C0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rar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eun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471A71D0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320F439" w14:textId="3C0E442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rar 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705BF3">
        <w:rPr>
          <w:rFonts w:ascii="Arial" w:eastAsia="Arial" w:hAnsi="Arial" w:cs="Arial"/>
          <w:sz w:val="24"/>
          <w:szCs w:val="24"/>
          <w:lang w:val="pt-BR"/>
        </w:rPr>
        <w:t>Castelo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 em meio digital ou físico;</w:t>
      </w:r>
    </w:p>
    <w:p w14:paraId="5C8D159F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99642F4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iar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lár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iniciaç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ão, com o correlato lançamento na plataforma digital do Supremo Conselho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B836588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4936F91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VII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mem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6ADAD40B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72C0137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VI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tras</w:t>
      </w:r>
      <w:r w:rsidRPr="006A53A4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lhe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sid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4E37786A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11367C1" w14:textId="2132F08C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 w:rsidR="003A07E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23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Comp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:</w:t>
      </w:r>
    </w:p>
    <w:p w14:paraId="20802A83" w14:textId="77777777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FEB9D6F" w14:textId="5FE37463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I –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ealizar a arrecadação de valores devidos ao </w:t>
      </w:r>
      <w:r w:rsidR="000F7AFD">
        <w:rPr>
          <w:rFonts w:ascii="Arial" w:eastAsia="Arial" w:hAnsi="Arial" w:cs="Arial"/>
          <w:sz w:val="24"/>
          <w:szCs w:val="24"/>
          <w:lang w:val="pt-BR"/>
        </w:rPr>
        <w:t>Castelo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 Grande Conselho Estadual/Distrital ou Supremo Conselho e promover as devidas destinações;</w:t>
      </w:r>
    </w:p>
    <w:p w14:paraId="68058854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3D038DDB" w14:textId="52DB9298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6A53A4">
        <w:rPr>
          <w:rFonts w:ascii="Arial" w:eastAsia="Arial" w:hAnsi="Arial" w:cs="Arial"/>
          <w:sz w:val="24"/>
          <w:szCs w:val="24"/>
          <w:lang w:val="pt-BR"/>
        </w:rPr>
        <w:t>II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as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contribuições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me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ros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0F7AFD">
        <w:rPr>
          <w:rFonts w:ascii="Arial" w:eastAsia="Arial" w:hAnsi="Arial" w:cs="Arial"/>
          <w:sz w:val="24"/>
          <w:szCs w:val="24"/>
          <w:lang w:val="pt-BR"/>
        </w:rPr>
        <w:t>Castelo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2344FD65" w14:textId="77777777" w:rsidR="001A57FC" w:rsidRDefault="001A57F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C65DF01" w14:textId="578C3654" w:rsidR="00D308C7" w:rsidRDefault="00D308C7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III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– 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="000F7AFD">
        <w:rPr>
          <w:rFonts w:ascii="Arial" w:eastAsia="Arial" w:hAnsi="Arial" w:cs="Arial"/>
          <w:spacing w:val="-1"/>
          <w:sz w:val="24"/>
          <w:szCs w:val="24"/>
          <w:lang w:val="pt-BR"/>
        </w:rPr>
        <w:t>Mestre Escudeiro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Presid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iscais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reci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s;</w:t>
      </w:r>
    </w:p>
    <w:p w14:paraId="374BF2BB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0935D312" w14:textId="33B5CA62" w:rsidR="00D308C7" w:rsidRDefault="000F7AF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IV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rar 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stral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77ABBF34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0EF1D59" w14:textId="7C2B11B5" w:rsidR="00D308C7" w:rsidRDefault="000F7AF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 – </w:t>
      </w:r>
      <w:r w:rsidR="00D308C7">
        <w:rPr>
          <w:rFonts w:ascii="Arial" w:eastAsia="Arial" w:hAnsi="Arial" w:cs="Arial"/>
          <w:spacing w:val="33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rar</w:t>
      </w:r>
      <w:r w:rsidR="00D308C7" w:rsidRPr="006A53A4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ço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reciaç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15504D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="0015504D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ro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15504D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15504D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;</w:t>
      </w:r>
    </w:p>
    <w:p w14:paraId="12D334D7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045C7EF" w14:textId="0F7E609F" w:rsidR="00D308C7" w:rsidRDefault="000F7AF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 –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iniciaç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ro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cias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rti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mun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Escudeiro</w:t>
      </w:r>
      <w:r w:rsidR="00D308C7"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 i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lar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>;</w:t>
      </w:r>
    </w:p>
    <w:p w14:paraId="4B9ED4D3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931F168" w14:textId="144F232C" w:rsidR="00D308C7" w:rsidRDefault="000F7AF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VII</w:t>
      </w:r>
      <w:r w:rsidR="00D308C7" w:rsidRPr="006A53A4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–</w:t>
      </w:r>
      <w:r w:rsidR="00D308C7"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="00D308C7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tras</w:t>
      </w:r>
      <w:r w:rsidR="00D308C7"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in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stre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>Escudeiro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Presid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lho</w:t>
      </w:r>
      <w:r w:rsidR="00D308C7"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lti</w:t>
      </w:r>
      <w:r w:rsidR="00D308C7"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D308C7"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D308C7"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3B04FBB8" w14:textId="77777777" w:rsidR="006210AE" w:rsidRDefault="006210AE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1B533462" w14:textId="77777777" w:rsidR="0015504D" w:rsidRDefault="0015504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C06EB4F" w14:textId="7476720B" w:rsidR="00AD1D68" w:rsidRDefault="003A07E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 w:rsidR="00AD1D68">
        <w:rPr>
          <w:rFonts w:ascii="Arial" w:eastAsia="Arial" w:hAnsi="Arial" w:cs="Arial"/>
          <w:b/>
          <w:sz w:val="24"/>
          <w:szCs w:val="24"/>
          <w:lang w:val="pt-BR"/>
        </w:rPr>
        <w:t>V</w:t>
      </w:r>
    </w:p>
    <w:p w14:paraId="620D4F2B" w14:textId="77777777" w:rsidR="0015504D" w:rsidRDefault="001550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D34C129" w14:textId="115BCBC6" w:rsidR="00B030E7" w:rsidRPr="000C09DE" w:rsidRDefault="001550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DO PRECEPTOR</w:t>
      </w:r>
      <w:r w:rsidR="009941B2">
        <w:rPr>
          <w:rFonts w:ascii="Arial" w:eastAsia="Arial" w:hAnsi="Arial" w:cs="Arial"/>
          <w:b/>
          <w:sz w:val="24"/>
          <w:szCs w:val="24"/>
          <w:lang w:val="pt-BR"/>
        </w:rPr>
        <w:t xml:space="preserve"> E DO CONSULTOR </w:t>
      </w:r>
      <w:r w:rsidR="00B030E7">
        <w:rPr>
          <w:rFonts w:ascii="Arial" w:eastAsia="Arial" w:hAnsi="Arial" w:cs="Arial"/>
          <w:b/>
          <w:sz w:val="24"/>
          <w:szCs w:val="24"/>
          <w:lang w:val="pt-BR"/>
        </w:rPr>
        <w:t>DO CASTELO</w:t>
      </w:r>
    </w:p>
    <w:p w14:paraId="73E9BC0B" w14:textId="77777777" w:rsidR="00AD1D68" w:rsidRDefault="00AD1D68" w:rsidP="0074652D">
      <w:pPr>
        <w:spacing w:line="276" w:lineRule="auto"/>
        <w:rPr>
          <w:lang w:val="pt-BR"/>
        </w:rPr>
      </w:pPr>
    </w:p>
    <w:p w14:paraId="36D18D26" w14:textId="555E78E0" w:rsidR="00B030E7" w:rsidRDefault="003A07ED" w:rsidP="00EE265B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Art. 24</w:t>
      </w:r>
      <w:r w:rsidR="00B030E7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="00B030E7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– O Preceptor </w:t>
      </w:r>
      <w:r w:rsidR="00EE265B" w:rsidRPr="00EE265B">
        <w:rPr>
          <w:rFonts w:ascii="Arial" w:eastAsia="Arial" w:hAnsi="Arial" w:cs="Arial"/>
          <w:spacing w:val="-5"/>
          <w:sz w:val="24"/>
          <w:szCs w:val="24"/>
          <w:lang w:val="pt-BR"/>
        </w:rPr>
        <w:t>pode ser um DeMolay A</w:t>
      </w:r>
      <w:r w:rsidR="00EE265B">
        <w:rPr>
          <w:rFonts w:ascii="Tahoma" w:eastAsia="Arial" w:hAnsi="Tahoma" w:cs="Tahoma"/>
          <w:spacing w:val="-5"/>
          <w:sz w:val="24"/>
          <w:szCs w:val="24"/>
          <w:lang w:val="pt-BR"/>
        </w:rPr>
        <w:t>ti</w:t>
      </w:r>
      <w:r w:rsidR="00EE265B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vo maior de 18 anos ou um </w:t>
      </w:r>
      <w:r w:rsidR="00EE265B" w:rsidRPr="00EE265B">
        <w:rPr>
          <w:rFonts w:ascii="Arial" w:eastAsia="Arial" w:hAnsi="Arial" w:cs="Arial"/>
          <w:spacing w:val="-5"/>
          <w:sz w:val="24"/>
          <w:szCs w:val="24"/>
          <w:lang w:val="pt-BR"/>
        </w:rPr>
        <w:t>Sênior DeMolay com idade inf</w:t>
      </w:r>
      <w:r w:rsidR="00EE265B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erior a 25 anos e que ainda não </w:t>
      </w:r>
      <w:r w:rsidR="00EE265B" w:rsidRPr="00EE265B">
        <w:rPr>
          <w:rFonts w:ascii="Arial" w:eastAsia="Arial" w:hAnsi="Arial" w:cs="Arial"/>
          <w:spacing w:val="-5"/>
          <w:sz w:val="24"/>
          <w:szCs w:val="24"/>
          <w:lang w:val="pt-BR"/>
        </w:rPr>
        <w:t>tenha sido iniciado na Maçonaria</w:t>
      </w:r>
      <w:r w:rsidR="00B030E7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, devidamente eleito pela organização patrocinadora, em reunião específica, através de escrutino secreto, tendo direito a voto todos os membros regulares </w:t>
      </w:r>
      <w:r w:rsidR="00B63B49">
        <w:rPr>
          <w:rFonts w:ascii="Arial" w:eastAsia="Arial" w:hAnsi="Arial" w:cs="Arial"/>
          <w:spacing w:val="-5"/>
          <w:sz w:val="24"/>
          <w:szCs w:val="24"/>
          <w:lang w:val="pt-BR"/>
        </w:rPr>
        <w:t>do Capítulo</w:t>
      </w:r>
      <w:r w:rsidR="00DD4CF8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, </w:t>
      </w:r>
      <w:r w:rsidR="00B63B49">
        <w:rPr>
          <w:rFonts w:ascii="Arial" w:eastAsia="Arial" w:hAnsi="Arial" w:cs="Arial"/>
          <w:spacing w:val="-5"/>
          <w:sz w:val="24"/>
          <w:szCs w:val="24"/>
          <w:lang w:val="pt-BR"/>
        </w:rPr>
        <w:t>com o fim de</w:t>
      </w:r>
      <w:r w:rsidR="00DD4CF8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repres</w:t>
      </w:r>
      <w:r w:rsidR="00EE265B">
        <w:rPr>
          <w:rFonts w:ascii="Arial" w:eastAsia="Arial" w:hAnsi="Arial" w:cs="Arial"/>
          <w:spacing w:val="-5"/>
          <w:sz w:val="24"/>
          <w:szCs w:val="24"/>
          <w:lang w:val="pt-BR"/>
        </w:rPr>
        <w:t>entá</w:t>
      </w:r>
      <w:r w:rsidR="00DD4CF8">
        <w:rPr>
          <w:rFonts w:ascii="Arial" w:eastAsia="Arial" w:hAnsi="Arial" w:cs="Arial"/>
          <w:spacing w:val="-5"/>
          <w:sz w:val="24"/>
          <w:szCs w:val="24"/>
          <w:lang w:val="pt-BR"/>
        </w:rPr>
        <w:t>-</w:t>
      </w:r>
      <w:r w:rsidR="00B63B49">
        <w:rPr>
          <w:rFonts w:ascii="Arial" w:eastAsia="Arial" w:hAnsi="Arial" w:cs="Arial"/>
          <w:spacing w:val="-5"/>
          <w:sz w:val="24"/>
          <w:szCs w:val="24"/>
          <w:lang w:val="pt-BR"/>
        </w:rPr>
        <w:t>lo</w:t>
      </w:r>
      <w:r w:rsidR="00DD4CF8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nas reuniões d</w:t>
      </w:r>
      <w:r w:rsidR="00B63B49">
        <w:rPr>
          <w:rFonts w:ascii="Arial" w:eastAsia="Arial" w:hAnsi="Arial" w:cs="Arial"/>
          <w:spacing w:val="-5"/>
          <w:sz w:val="24"/>
          <w:szCs w:val="24"/>
          <w:lang w:val="pt-BR"/>
        </w:rPr>
        <w:t>o</w:t>
      </w:r>
      <w:r w:rsidR="00DD4CF8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</w:t>
      </w:r>
      <w:r w:rsidR="00B63B49">
        <w:rPr>
          <w:rFonts w:ascii="Arial" w:eastAsia="Arial" w:hAnsi="Arial" w:cs="Arial"/>
          <w:spacing w:val="-5"/>
          <w:sz w:val="24"/>
          <w:szCs w:val="24"/>
          <w:lang w:val="pt-BR"/>
        </w:rPr>
        <w:t>Castelo.</w:t>
      </w:r>
    </w:p>
    <w:p w14:paraId="6252AD17" w14:textId="77777777" w:rsidR="00DD4CF8" w:rsidRDefault="00DD4CF8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2CF8C92C" w14:textId="7668239C" w:rsidR="00DD4CF8" w:rsidRDefault="00DD4CF8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 w:rsidRPr="003A07E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Parágrafo único –</w:t>
      </w: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O Preceptor </w:t>
      </w:r>
      <w:r w:rsidR="00B85588">
        <w:rPr>
          <w:rFonts w:ascii="Arial" w:eastAsia="Arial" w:hAnsi="Arial" w:cs="Arial"/>
          <w:spacing w:val="-5"/>
          <w:sz w:val="24"/>
          <w:szCs w:val="24"/>
          <w:lang w:val="pt-BR"/>
        </w:rPr>
        <w:t>tem</w:t>
      </w: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assento à esquerda do Mestre Escudeiro.</w:t>
      </w:r>
    </w:p>
    <w:p w14:paraId="14DC8A83" w14:textId="77777777" w:rsidR="00DD4CF8" w:rsidRDefault="00DD4CF8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6BC71539" w14:textId="07499B99" w:rsidR="00DD4CF8" w:rsidRDefault="003A07ED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Art. 25</w:t>
      </w:r>
      <w:r w:rsidR="00DD4CF8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="00DD4CF8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- Compete ao Preceptor:</w:t>
      </w:r>
    </w:p>
    <w:p w14:paraId="5F67E3AB" w14:textId="77777777" w:rsidR="00DD4CF8" w:rsidRDefault="00DD4CF8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7B4FB49C" w14:textId="4BC2E99C" w:rsidR="00DD4CF8" w:rsidRDefault="00DD4CF8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DD4CF8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I - </w:t>
      </w:r>
      <w:r w:rsidRPr="00DD4CF8">
        <w:rPr>
          <w:rFonts w:ascii="Arial" w:hAnsi="Arial" w:cs="Arial"/>
          <w:sz w:val="24"/>
          <w:szCs w:val="24"/>
          <w:lang w:val="pt-BR" w:eastAsia="pt-BR"/>
        </w:rPr>
        <w:t>Auxiliar os membros do castelo no desempenho de suas atividades</w:t>
      </w:r>
      <w:r>
        <w:rPr>
          <w:rFonts w:ascii="Arial" w:hAnsi="Arial" w:cs="Arial"/>
          <w:sz w:val="24"/>
          <w:szCs w:val="24"/>
          <w:lang w:val="pt-BR" w:eastAsia="pt-BR"/>
        </w:rPr>
        <w:t>;</w:t>
      </w:r>
    </w:p>
    <w:p w14:paraId="09A514E5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375DD98" w14:textId="1B5692C9" w:rsidR="00DD4CF8" w:rsidRDefault="00DD4CF8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>II – Contribuir para com o cumprimento da Ordem dos Escudeiros, qual seja, desenvolver o espírito de iniciativa e o senso de responsabilidade;</w:t>
      </w:r>
    </w:p>
    <w:p w14:paraId="1D1F3DE1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577E1774" w14:textId="176BFD85" w:rsidR="00DD4CF8" w:rsidRDefault="00DD4CF8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>III – Acompanhar os membros do Castelo sem fazer as atividades atribuídas aos mesmos;</w:t>
      </w:r>
    </w:p>
    <w:p w14:paraId="5295AC6A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9D0B993" w14:textId="14E9E155" w:rsidR="00DD4CF8" w:rsidRDefault="00DD4CF8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>IV – Orientar o Consultor com relação aos seus deveres;</w:t>
      </w:r>
    </w:p>
    <w:p w14:paraId="530449E1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7513D546" w14:textId="321590C3" w:rsidR="00DD4CF8" w:rsidRDefault="00DD4CF8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>V – Comparecer em todas as reuniões do Castelo</w:t>
      </w:r>
      <w:r w:rsidR="009941B2">
        <w:rPr>
          <w:rFonts w:ascii="Arial" w:hAnsi="Arial" w:cs="Arial"/>
          <w:sz w:val="24"/>
          <w:szCs w:val="24"/>
          <w:lang w:val="pt-BR" w:eastAsia="pt-BR"/>
        </w:rPr>
        <w:t>;</w:t>
      </w:r>
    </w:p>
    <w:p w14:paraId="669321BD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</w:p>
    <w:p w14:paraId="69A80570" w14:textId="2BBB504E" w:rsidR="009941B2" w:rsidRP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VI -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Servir de elo entre o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</w:t>
      </w:r>
      <w:r w:rsidR="00B63B49">
        <w:rPr>
          <w:rFonts w:ascii="Arial" w:hAnsi="Arial" w:cs="Arial"/>
          <w:color w:val="000000"/>
          <w:sz w:val="24"/>
          <w:szCs w:val="24"/>
          <w:lang w:val="pt-BR" w:eastAsia="pt-BR"/>
        </w:rPr>
        <w:t>Capítulo e o C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astelo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incentivando a participação dos escudeiros nas atividades sociais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e filantrópicas desenvolvidas pelo corpo patrocinador;</w:t>
      </w:r>
    </w:p>
    <w:p w14:paraId="35824A2B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</w:p>
    <w:p w14:paraId="7DDC1A51" w14:textId="77777777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VII -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Juntamente, com o consultor, divulgar os trabalhos do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castelo, a fim de conseguir novos membros;</w:t>
      </w:r>
    </w:p>
    <w:p w14:paraId="3816FAB4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</w:p>
    <w:p w14:paraId="74950A80" w14:textId="77777777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VIII -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Zelar pelo fiel cumprimento do ritual;</w:t>
      </w:r>
    </w:p>
    <w:p w14:paraId="62642CC9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</w:p>
    <w:p w14:paraId="0EEE95E9" w14:textId="0E5CCCD4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IX – Assegurar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que todos os membros do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castelo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compareçam devidamente trajados e mantenham um clima de</w:t>
      </w:r>
      <w:r>
        <w:rPr>
          <w:rFonts w:ascii="Arial" w:hAnsi="Arial" w:cs="Arial"/>
          <w:color w:val="000000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color w:val="000000"/>
          <w:sz w:val="24"/>
          <w:szCs w:val="24"/>
          <w:lang w:val="pt-BR" w:eastAsia="pt-BR"/>
        </w:rPr>
        <w:t>respeito em todas as reuniões;</w:t>
      </w:r>
    </w:p>
    <w:p w14:paraId="649CA381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409922C" w14:textId="77777777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X -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Cuidar para que o castelo sempre proporcione atividades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de lazer,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acompanhando o desenvolvimento de todas estas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atividades;</w:t>
      </w:r>
    </w:p>
    <w:p w14:paraId="68397D14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395741A2" w14:textId="77777777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XI -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Administrar os recursos financeiros do castelo;</w:t>
      </w:r>
    </w:p>
    <w:p w14:paraId="008053B8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55627D9" w14:textId="77777777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XII -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Cuidar   para   que   cada   oficial   desempenhe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adequadamente as suas funções;</w:t>
      </w:r>
    </w:p>
    <w:p w14:paraId="56185916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5081D39" w14:textId="1501EFBF" w:rsidR="009941B2" w:rsidRP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XIII -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Assegurar que os membros do castelo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estejam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devidamente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informados a respeito das atividades programadas;</w:t>
      </w:r>
    </w:p>
    <w:p w14:paraId="7F1E9760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60FA57F8" w14:textId="77777777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XIV -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Convocar reuniões de pais, quando entender necessário;</w:t>
      </w:r>
    </w:p>
    <w:p w14:paraId="53A2493E" w14:textId="77777777" w:rsidR="0015504D" w:rsidRDefault="0015504D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</w:p>
    <w:p w14:paraId="007560F7" w14:textId="1E0BBE55" w:rsidR="009941B2" w:rsidRDefault="009941B2" w:rsidP="0074652D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pt-BR" w:eastAsia="pt-BR"/>
        </w:rPr>
      </w:pPr>
      <w:r>
        <w:rPr>
          <w:rFonts w:ascii="Arial" w:hAnsi="Arial" w:cs="Arial"/>
          <w:sz w:val="24"/>
          <w:szCs w:val="24"/>
          <w:lang w:val="pt-BR" w:eastAsia="pt-BR"/>
        </w:rPr>
        <w:t xml:space="preserve">XV - </w:t>
      </w:r>
      <w:r w:rsidRPr="009941B2">
        <w:rPr>
          <w:rFonts w:ascii="Arial" w:hAnsi="Arial" w:cs="Arial"/>
          <w:sz w:val="24"/>
          <w:szCs w:val="24"/>
          <w:lang w:val="pt-BR" w:eastAsia="pt-BR"/>
        </w:rPr>
        <w:t>Providenciar para que cada membro do castelo possua</w:t>
      </w:r>
      <w:r>
        <w:rPr>
          <w:rFonts w:ascii="Arial" w:hAnsi="Arial" w:cs="Arial"/>
          <w:sz w:val="24"/>
          <w:szCs w:val="24"/>
          <w:lang w:val="pt-BR" w:eastAsia="pt-BR"/>
        </w:rPr>
        <w:t xml:space="preserve"> um exemplar do ritual;</w:t>
      </w:r>
    </w:p>
    <w:p w14:paraId="2020BBA8" w14:textId="77777777" w:rsidR="00B030E7" w:rsidRDefault="00B030E7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2438B6CE" w14:textId="720164F9" w:rsidR="00B63B49" w:rsidRDefault="003A07ED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Art. 26</w:t>
      </w:r>
      <w:r w:rsidR="00B63B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="00B63B49"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– </w:t>
      </w:r>
      <w:r w:rsidR="00B63B49">
        <w:rPr>
          <w:rFonts w:ascii="Arial" w:eastAsia="Arial" w:hAnsi="Arial" w:cs="Arial"/>
          <w:spacing w:val="-5"/>
          <w:sz w:val="24"/>
          <w:szCs w:val="24"/>
          <w:lang w:val="pt-BR"/>
        </w:rPr>
        <w:t>O Consultor é um maçom escolhido pelo Conselho Consultivo do Capítulo patrocinador, não necessariamente sendo membro deste, mas devendo estar regular, devendo representar o Conselho nas reuniões e atividades do Castelo</w:t>
      </w:r>
      <w:r w:rsidR="00B63B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.</w:t>
      </w:r>
    </w:p>
    <w:p w14:paraId="46FBF6AC" w14:textId="77777777" w:rsidR="00B63B49" w:rsidRDefault="00B63B49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6924E1EB" w14:textId="4B1BA9D3" w:rsidR="00B63B49" w:rsidRDefault="00B63B49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 w:rsidRPr="003A07E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Parágrafo único –</w:t>
      </w: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O Consultor </w:t>
      </w:r>
      <w:r w:rsidR="00B85588">
        <w:rPr>
          <w:rFonts w:ascii="Arial" w:eastAsia="Arial" w:hAnsi="Arial" w:cs="Arial"/>
          <w:spacing w:val="-5"/>
          <w:sz w:val="24"/>
          <w:szCs w:val="24"/>
          <w:lang w:val="pt-BR"/>
        </w:rPr>
        <w:t>tem</w:t>
      </w: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assento à direita do Mestre Escudeiro.</w:t>
      </w:r>
    </w:p>
    <w:p w14:paraId="36E0CCFD" w14:textId="77777777" w:rsidR="00B63B49" w:rsidRDefault="00B63B49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1643CB11" w14:textId="1A7DB60A" w:rsidR="00B63B49" w:rsidRDefault="00B63B49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Art. 27</w:t>
      </w:r>
      <w:r w:rsidR="004A271F"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</w:t>
      </w:r>
      <w:r w:rsidR="004A271F">
        <w:rPr>
          <w:rFonts w:ascii="Arial" w:eastAsia="Arial" w:hAnsi="Arial" w:cs="Arial"/>
          <w:spacing w:val="-5"/>
          <w:sz w:val="24"/>
          <w:szCs w:val="24"/>
          <w:lang w:val="pt-BR"/>
        </w:rPr>
        <w:t>–</w:t>
      </w:r>
      <w:r w:rsidR="004A271F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="004A271F">
        <w:rPr>
          <w:rFonts w:ascii="Arial" w:eastAsia="Arial" w:hAnsi="Arial" w:cs="Arial"/>
          <w:spacing w:val="-5"/>
          <w:sz w:val="24"/>
          <w:szCs w:val="24"/>
          <w:lang w:val="pt-BR"/>
        </w:rPr>
        <w:t>Compete ao Consultor:</w:t>
      </w:r>
    </w:p>
    <w:p w14:paraId="671E82D3" w14:textId="77777777" w:rsidR="004A271F" w:rsidRDefault="004A271F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51FEEC2A" w14:textId="13E0A3AC" w:rsidR="004A271F" w:rsidRDefault="004A271F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I - 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Auxiliar o Preceptor no desempenho de suas funções;</w:t>
      </w:r>
    </w:p>
    <w:p w14:paraId="36E06302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6A92B575" w14:textId="2BF3B04A" w:rsidR="004A271F" w:rsidRDefault="004A271F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II - 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Divulgar os trabalhos da Ordem dos Escudeiros nos meios maçônicos;</w:t>
      </w:r>
    </w:p>
    <w:p w14:paraId="59430E94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069EADD3" w14:textId="3EBEC034" w:rsidR="004A271F" w:rsidRDefault="004A271F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III - 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Adver</w:t>
      </w:r>
      <w:r>
        <w:rPr>
          <w:rFonts w:ascii="Tahoma" w:eastAsia="Arial" w:hAnsi="Tahoma" w:cs="Tahoma"/>
          <w:spacing w:val="-5"/>
          <w:sz w:val="24"/>
          <w:szCs w:val="24"/>
          <w:lang w:val="pt-BR"/>
        </w:rPr>
        <w:t>ti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r os jovens Escudeiros quando houver excesso em seus comportamentos;</w:t>
      </w:r>
    </w:p>
    <w:p w14:paraId="35871697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167CE5AB" w14:textId="7C932F36" w:rsidR="004A271F" w:rsidRDefault="004A271F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IV - 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Manter um bom relacionamento com os pais de Escudeiros, cuidando para que par</w:t>
      </w:r>
      <w:r>
        <w:rPr>
          <w:rFonts w:ascii="Tahoma" w:eastAsia="Arial" w:hAnsi="Tahoma" w:cs="Tahoma"/>
          <w:spacing w:val="-5"/>
          <w:sz w:val="24"/>
          <w:szCs w:val="24"/>
          <w:lang w:val="pt-BR"/>
        </w:rPr>
        <w:t>ti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cipem frequentemente das a</w:t>
      </w:r>
      <w:r>
        <w:rPr>
          <w:rFonts w:ascii="Tahoma" w:eastAsia="Arial" w:hAnsi="Tahoma" w:cs="Tahoma"/>
          <w:spacing w:val="-5"/>
          <w:sz w:val="24"/>
          <w:szCs w:val="24"/>
          <w:lang w:val="pt-BR"/>
        </w:rPr>
        <w:t>ti</w:t>
      </w:r>
      <w:r w:rsidRPr="004A271F">
        <w:rPr>
          <w:rFonts w:ascii="Arial" w:eastAsia="Arial" w:hAnsi="Arial" w:cs="Arial"/>
          <w:spacing w:val="-5"/>
          <w:sz w:val="24"/>
          <w:szCs w:val="24"/>
          <w:lang w:val="pt-BR"/>
        </w:rPr>
        <w:t>vidades do Castelo;</w:t>
      </w:r>
    </w:p>
    <w:p w14:paraId="65FF6725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75D28F93" w14:textId="75F308CA" w:rsidR="004A271F" w:rsidRDefault="004A271F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V - </w:t>
      </w:r>
      <w:r w:rsidR="00B85588" w:rsidRPr="00B85588">
        <w:rPr>
          <w:rFonts w:ascii="Arial" w:eastAsia="Arial" w:hAnsi="Arial" w:cs="Arial"/>
          <w:spacing w:val="-5"/>
          <w:sz w:val="24"/>
          <w:szCs w:val="24"/>
          <w:lang w:val="pt-BR"/>
        </w:rPr>
        <w:t>Cuidar para que sejam obedecidas todas as normas do Supremo Conselho, bem como do Grande Conselho;</w:t>
      </w:r>
    </w:p>
    <w:p w14:paraId="2ED1ECB8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4370912B" w14:textId="1224F4D9" w:rsidR="00B85588" w:rsidRDefault="00B85588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VI - </w:t>
      </w:r>
      <w:r w:rsidRPr="00B85588">
        <w:rPr>
          <w:rFonts w:ascii="Arial" w:eastAsia="Arial" w:hAnsi="Arial" w:cs="Arial"/>
          <w:spacing w:val="-5"/>
          <w:sz w:val="24"/>
          <w:szCs w:val="24"/>
          <w:lang w:val="pt-BR"/>
        </w:rPr>
        <w:t>Acompanhar e incen</w:t>
      </w:r>
      <w:r>
        <w:rPr>
          <w:rFonts w:ascii="Tahoma" w:eastAsia="Arial" w:hAnsi="Tahoma" w:cs="Tahoma"/>
          <w:spacing w:val="-5"/>
          <w:sz w:val="24"/>
          <w:szCs w:val="24"/>
          <w:lang w:val="pt-BR"/>
        </w:rPr>
        <w:t>ti</w:t>
      </w:r>
      <w:r w:rsidRPr="00B85588">
        <w:rPr>
          <w:rFonts w:ascii="Arial" w:eastAsia="Arial" w:hAnsi="Arial" w:cs="Arial"/>
          <w:spacing w:val="-5"/>
          <w:sz w:val="24"/>
          <w:szCs w:val="24"/>
          <w:lang w:val="pt-BR"/>
        </w:rPr>
        <w:t>var o desempenho escolar d</w:t>
      </w:r>
      <w:r>
        <w:rPr>
          <w:rFonts w:ascii="Arial" w:eastAsia="Arial" w:hAnsi="Arial" w:cs="Arial"/>
          <w:spacing w:val="-5"/>
          <w:sz w:val="24"/>
          <w:szCs w:val="24"/>
          <w:lang w:val="pt-BR"/>
        </w:rPr>
        <w:t>os Escudeir</w:t>
      </w:r>
      <w:r w:rsidRPr="00B85588">
        <w:rPr>
          <w:rFonts w:ascii="Arial" w:eastAsia="Arial" w:hAnsi="Arial" w:cs="Arial"/>
          <w:spacing w:val="-5"/>
          <w:sz w:val="24"/>
          <w:szCs w:val="24"/>
          <w:lang w:val="pt-BR"/>
        </w:rPr>
        <w:t>os, bem como consultar os pais a respeito do comportamento dos garotos;</w:t>
      </w:r>
    </w:p>
    <w:p w14:paraId="07A528CB" w14:textId="77777777" w:rsidR="00DB1E82" w:rsidRDefault="00DB1E82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</w:p>
    <w:p w14:paraId="3FCB49AE" w14:textId="4673180C" w:rsidR="00B85588" w:rsidRDefault="00B85588" w:rsidP="0074652D">
      <w:pPr>
        <w:spacing w:line="276" w:lineRule="auto"/>
        <w:jc w:val="both"/>
        <w:rPr>
          <w:rFonts w:ascii="Arial" w:eastAsia="Arial" w:hAnsi="Arial" w:cs="Arial"/>
          <w:spacing w:val="-5"/>
          <w:sz w:val="24"/>
          <w:szCs w:val="24"/>
          <w:lang w:val="pt-BR"/>
        </w:rPr>
      </w:pPr>
      <w:r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VII - </w:t>
      </w:r>
      <w:r w:rsidRPr="00B85588">
        <w:rPr>
          <w:rFonts w:ascii="Arial" w:eastAsia="Arial" w:hAnsi="Arial" w:cs="Arial"/>
          <w:spacing w:val="-5"/>
          <w:sz w:val="24"/>
          <w:szCs w:val="24"/>
          <w:lang w:val="pt-BR"/>
        </w:rPr>
        <w:t>Cuidar para que sempre haja indicações de candidatos à iniciação no Castelo.</w:t>
      </w:r>
    </w:p>
    <w:p w14:paraId="580AE24C" w14:textId="77777777" w:rsidR="00AD1D68" w:rsidRDefault="00AD1D68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7865D71" w14:textId="24501234" w:rsidR="00AD1D68" w:rsidRPr="00EE265B" w:rsidRDefault="00AD1D68" w:rsidP="00EE265B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 xml:space="preserve">t. </w:t>
      </w:r>
      <w:r w:rsidR="003A07ED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28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–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="00B85588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="00B85588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B85588">
        <w:rPr>
          <w:rFonts w:ascii="Arial" w:eastAsia="Arial" w:hAnsi="Arial" w:cs="Arial"/>
          <w:spacing w:val="1"/>
          <w:sz w:val="24"/>
          <w:szCs w:val="24"/>
          <w:lang w:val="pt-BR"/>
        </w:rPr>
        <w:t>Preceptor e do Consultor são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FB2A8C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ambos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2F58B1">
        <w:rPr>
          <w:rFonts w:ascii="Arial" w:eastAsia="Arial" w:hAnsi="Arial" w:cs="Arial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2F58B1">
        <w:rPr>
          <w:rFonts w:ascii="Arial" w:eastAsia="Arial" w:hAnsi="Arial" w:cs="Arial"/>
          <w:sz w:val="24"/>
          <w:szCs w:val="24"/>
          <w:lang w:val="pt-BR"/>
        </w:rPr>
        <w:t>1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(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2F58B1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68BB8320" w14:textId="7F02081A" w:rsidR="0025161C" w:rsidRDefault="0025161C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I</w:t>
      </w:r>
    </w:p>
    <w:p w14:paraId="4FC9DD8C" w14:textId="77777777" w:rsidR="0015504D" w:rsidRPr="000C09DE" w:rsidRDefault="001550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CA262F9" w14:textId="77777777" w:rsidR="0025161C" w:rsidRDefault="0025161C" w:rsidP="0074652D">
      <w:pPr>
        <w:pStyle w:val="Ttulo1"/>
        <w:spacing w:line="276" w:lineRule="auto"/>
      </w:pPr>
      <w:bookmarkStart w:id="6" w:name="_Toc86783400"/>
      <w:r>
        <w:t>DAS REUNIÕES</w:t>
      </w:r>
      <w:bookmarkEnd w:id="6"/>
    </w:p>
    <w:p w14:paraId="7CBBF06D" w14:textId="77777777" w:rsidR="00AD1D68" w:rsidRDefault="00AD1D68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51037D1C" w14:textId="690D4E1F" w:rsidR="0025161C" w:rsidRDefault="0025161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F58B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2F58B1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29</w:t>
      </w:r>
      <w:r w:rsidRPr="002F58B1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6210AE">
        <w:rPr>
          <w:rFonts w:ascii="Arial" w:eastAsia="Arial" w:hAnsi="Arial" w:cs="Arial"/>
          <w:sz w:val="24"/>
          <w:szCs w:val="24"/>
          <w:lang w:val="pt-BR"/>
        </w:rPr>
        <w:t>–</w:t>
      </w:r>
      <w:r w:rsidRPr="006210AE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FB2A8C">
        <w:rPr>
          <w:rFonts w:ascii="Arial" w:eastAsia="Arial" w:hAnsi="Arial" w:cs="Arial"/>
          <w:sz w:val="24"/>
          <w:szCs w:val="24"/>
          <w:lang w:val="pt-BR"/>
        </w:rPr>
        <w:t>CASTELO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se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re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irá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Pr="002F58B1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rd</w:t>
      </w:r>
      <w:r w:rsidRPr="002F58B1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 w:rsidR="00FB2A8C">
        <w:rPr>
          <w:rFonts w:ascii="Arial" w:eastAsia="Arial" w:hAnsi="Arial" w:cs="Arial"/>
          <w:sz w:val="24"/>
          <w:szCs w:val="24"/>
          <w:lang w:val="pt-BR"/>
        </w:rPr>
        <w:t xml:space="preserve"> ao menos uma vez por mês</w:t>
      </w:r>
      <w:r w:rsidRPr="002F58B1">
        <w:rPr>
          <w:rFonts w:ascii="Arial" w:eastAsia="Arial" w:hAnsi="Arial" w:cs="Arial"/>
          <w:sz w:val="24"/>
          <w:szCs w:val="24"/>
          <w:lang w:val="pt-BR"/>
        </w:rPr>
        <w:t>,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aos </w:t>
      </w:r>
      <w:r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sábados/domingos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, </w:t>
      </w:r>
      <w:r w:rsidR="00EE265B">
        <w:rPr>
          <w:rFonts w:ascii="Arial" w:eastAsia="Arial" w:hAnsi="Arial" w:cs="Arial"/>
          <w:color w:val="FF0000"/>
          <w:sz w:val="24"/>
          <w:szCs w:val="24"/>
          <w:lang w:val="pt-BR"/>
        </w:rPr>
        <w:t>à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s XX:XXh, </w:t>
      </w:r>
      <w:r w:rsidRPr="0025161C">
        <w:rPr>
          <w:rFonts w:ascii="Arial" w:eastAsia="Arial" w:hAnsi="Arial" w:cs="Arial"/>
          <w:sz w:val="24"/>
          <w:szCs w:val="24"/>
          <w:lang w:val="pt-BR"/>
        </w:rPr>
        <w:t>em</w:t>
      </w:r>
      <w:r w:rsidRPr="002F58B1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2F58B1">
        <w:rPr>
          <w:rFonts w:ascii="Arial" w:eastAsia="Arial" w:hAnsi="Arial" w:cs="Arial"/>
          <w:sz w:val="24"/>
          <w:szCs w:val="24"/>
          <w:lang w:val="pt-BR"/>
        </w:rPr>
        <w:t>o</w:t>
      </w:r>
      <w:r w:rsidRPr="002F58B1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2F58B1">
        <w:rPr>
          <w:rFonts w:ascii="Arial" w:eastAsia="Arial" w:hAnsi="Arial" w:cs="Arial"/>
          <w:sz w:val="24"/>
          <w:szCs w:val="24"/>
          <w:lang w:val="pt-BR"/>
        </w:rPr>
        <w:t>r</w:t>
      </w:r>
      <w:r w:rsidRPr="002F58B1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2F58B1">
        <w:rPr>
          <w:rFonts w:ascii="Arial" w:eastAsia="Arial" w:hAnsi="Arial" w:cs="Arial"/>
          <w:sz w:val="24"/>
          <w:szCs w:val="24"/>
          <w:lang w:val="pt-BR"/>
        </w:rPr>
        <w:t>t</w:t>
      </w:r>
      <w:r w:rsidRPr="002F58B1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2F58B1">
        <w:rPr>
          <w:rFonts w:ascii="Arial" w:eastAsia="Arial" w:hAnsi="Arial" w:cs="Arial"/>
          <w:sz w:val="24"/>
          <w:szCs w:val="24"/>
          <w:lang w:val="pt-BR"/>
        </w:rPr>
        <w:t>l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2F58B1">
        <w:rPr>
          <w:rFonts w:ascii="Arial" w:eastAsia="Arial" w:hAnsi="Arial" w:cs="Arial"/>
          <w:sz w:val="24"/>
          <w:szCs w:val="24"/>
          <w:lang w:val="pt-BR"/>
        </w:rPr>
        <w:t>sti</w:t>
      </w:r>
      <w:r w:rsidRPr="002F58B1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FB2A8C">
        <w:rPr>
          <w:rFonts w:ascii="Arial" w:eastAsia="Arial" w:hAnsi="Arial" w:cs="Arial"/>
          <w:sz w:val="24"/>
          <w:szCs w:val="24"/>
          <w:lang w:val="pt-BR"/>
        </w:rPr>
        <w:t>a a ser realizada em uma hora.</w:t>
      </w:r>
    </w:p>
    <w:p w14:paraId="0DE36A39" w14:textId="77777777" w:rsidR="0025161C" w:rsidRDefault="0025161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86ED862" w14:textId="375648A5" w:rsidR="0025161C" w:rsidRDefault="0025161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</w:t>
      </w:r>
      <w:r w:rsidRPr="006A53A4">
        <w:rPr>
          <w:rFonts w:ascii="Arial" w:eastAsia="Arial" w:hAnsi="Arial" w:cs="Arial"/>
          <w:sz w:val="24"/>
          <w:szCs w:val="24"/>
          <w:lang w:val="pt-BR"/>
        </w:rPr>
        <w:t>1º - As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1D467F">
        <w:rPr>
          <w:rFonts w:ascii="Arial" w:eastAsia="Arial" w:hAnsi="Arial" w:cs="Arial"/>
          <w:sz w:val="24"/>
          <w:szCs w:val="24"/>
          <w:lang w:val="pt-BR"/>
        </w:rPr>
        <w:t>reuniões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stic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 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ôn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ico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ja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troci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ra,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itin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cio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 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z w:val="24"/>
          <w:szCs w:val="24"/>
          <w:lang w:val="pt-BR"/>
        </w:rPr>
        <w:t>,</w:t>
      </w:r>
      <w:r w:rsidRPr="006A53A4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a 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ç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tro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l,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6A53A4">
        <w:rPr>
          <w:rFonts w:ascii="Arial" w:eastAsia="Arial" w:hAnsi="Arial" w:cs="Arial"/>
          <w:sz w:val="24"/>
          <w:szCs w:val="24"/>
          <w:lang w:val="pt-BR"/>
        </w:rPr>
        <w:t>te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6A53A4">
        <w:rPr>
          <w:rFonts w:ascii="Arial" w:eastAsia="Arial" w:hAnsi="Arial" w:cs="Arial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ra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sse</w:t>
      </w:r>
      <w:r w:rsidRPr="006A53A4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fi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>m</w:t>
      </w:r>
      <w:r w:rsidRPr="006A53A4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0F9C2AA8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12"/>
          <w:sz w:val="24"/>
          <w:szCs w:val="24"/>
          <w:lang w:val="pt-BR"/>
        </w:rPr>
      </w:pPr>
    </w:p>
    <w:p w14:paraId="7F7012F8" w14:textId="32EC755A" w:rsidR="0025161C" w:rsidRDefault="0025161C" w:rsidP="0074652D">
      <w:pPr>
        <w:spacing w:line="276" w:lineRule="auto"/>
        <w:jc w:val="both"/>
        <w:rPr>
          <w:rFonts w:ascii="Arial" w:eastAsia="Arial" w:hAnsi="Arial" w:cs="Arial"/>
          <w:spacing w:val="-1"/>
          <w:sz w:val="24"/>
          <w:szCs w:val="24"/>
          <w:lang w:val="pt-BR"/>
        </w:rPr>
      </w:pPr>
      <w:r>
        <w:rPr>
          <w:rFonts w:ascii="Arial" w:eastAsia="Arial" w:hAnsi="Arial" w:cs="Arial"/>
          <w:spacing w:val="12"/>
          <w:sz w:val="24"/>
          <w:szCs w:val="24"/>
          <w:lang w:val="pt-BR"/>
        </w:rPr>
        <w:t>§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2º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Em t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 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15504D">
        <w:rPr>
          <w:rFonts w:ascii="Arial" w:eastAsia="Arial" w:hAnsi="Arial" w:cs="Arial"/>
          <w:sz w:val="24"/>
          <w:szCs w:val="24"/>
          <w:lang w:val="pt-BR"/>
        </w:rPr>
        <w:t>s,</w:t>
      </w:r>
      <w:r w:rsidRPr="006A53A4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z w:val="24"/>
          <w:szCs w:val="24"/>
          <w:lang w:val="pt-BR"/>
        </w:rPr>
        <w:t>f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az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="0015504D">
        <w:rPr>
          <w:rFonts w:ascii="Arial" w:eastAsia="Arial" w:hAnsi="Arial" w:cs="Arial"/>
          <w:sz w:val="24"/>
          <w:szCs w:val="24"/>
          <w:lang w:val="pt-BR"/>
        </w:rPr>
        <w:t>se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6A53A4">
        <w:rPr>
          <w:rFonts w:ascii="Arial" w:eastAsia="Arial" w:hAnsi="Arial" w:cs="Arial"/>
          <w:sz w:val="24"/>
          <w:szCs w:val="24"/>
          <w:lang w:val="pt-BR"/>
        </w:rPr>
        <w:t>c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z w:val="24"/>
          <w:szCs w:val="24"/>
          <w:lang w:val="pt-BR"/>
        </w:rPr>
        <w:t>s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6A53A4">
        <w:rPr>
          <w:rFonts w:ascii="Arial" w:eastAsia="Arial" w:hAnsi="Arial" w:cs="Arial"/>
          <w:sz w:val="24"/>
          <w:szCs w:val="24"/>
          <w:lang w:val="pt-BR"/>
        </w:rPr>
        <w:t>res</w:t>
      </w:r>
      <w:r w:rsidRPr="006A53A4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6A53A4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15504D">
        <w:rPr>
          <w:rFonts w:ascii="Arial" w:eastAsia="Arial" w:hAnsi="Arial" w:cs="Arial"/>
          <w:sz w:val="24"/>
          <w:szCs w:val="24"/>
          <w:lang w:val="pt-BR"/>
        </w:rPr>
        <w:t>ça</w:t>
      </w:r>
      <w:r w:rsidRPr="006A53A4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="00FB2A8C">
        <w:rPr>
          <w:rFonts w:ascii="Arial" w:eastAsia="Arial" w:hAnsi="Arial" w:cs="Arial"/>
          <w:spacing w:val="-1"/>
          <w:sz w:val="24"/>
          <w:szCs w:val="24"/>
          <w:lang w:val="pt-BR"/>
        </w:rPr>
        <w:t>do Preceptor e do Consultor.</w:t>
      </w:r>
    </w:p>
    <w:p w14:paraId="751D1DC9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-1"/>
          <w:sz w:val="24"/>
          <w:szCs w:val="24"/>
          <w:lang w:val="pt-BR"/>
        </w:rPr>
      </w:pPr>
    </w:p>
    <w:p w14:paraId="70426FBF" w14:textId="10821BA2" w:rsidR="00FB2A8C" w:rsidRDefault="00FB2A8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pacing w:val="-1"/>
          <w:sz w:val="24"/>
          <w:szCs w:val="24"/>
          <w:lang w:val="pt-BR"/>
        </w:rPr>
        <w:t>§ 3º - O preceptor deverá nomear um DeMolay para trabalhar na harmonia do Castelo, que deverá colocar músicas suaves e manter a sala com uma boa iluminação</w:t>
      </w:r>
      <w:r w:rsidR="00102318">
        <w:rPr>
          <w:rFonts w:ascii="Arial" w:eastAsia="Arial" w:hAnsi="Arial" w:cs="Arial"/>
          <w:spacing w:val="-1"/>
          <w:sz w:val="24"/>
          <w:szCs w:val="24"/>
          <w:lang w:val="pt-BR"/>
        </w:rPr>
        <w:t>.</w:t>
      </w:r>
    </w:p>
    <w:p w14:paraId="790C8F0B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A81E603" w14:textId="0D31A5A4" w:rsidR="0025161C" w:rsidRDefault="00FB2A8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 3</w:t>
      </w:r>
      <w:r w:rsidR="0025161C">
        <w:rPr>
          <w:rFonts w:ascii="Arial" w:eastAsia="Arial" w:hAnsi="Arial" w:cs="Arial"/>
          <w:sz w:val="24"/>
          <w:szCs w:val="24"/>
          <w:lang w:val="pt-BR"/>
        </w:rPr>
        <w:t xml:space="preserve">º - O calendário </w:t>
      </w:r>
      <w:r w:rsidR="0025161C" w:rsidRPr="0025161C">
        <w:rPr>
          <w:rFonts w:ascii="Arial" w:eastAsia="Arial" w:hAnsi="Arial" w:cs="Arial"/>
          <w:color w:val="FF0000"/>
          <w:sz w:val="24"/>
          <w:szCs w:val="24"/>
          <w:lang w:val="pt-BR"/>
        </w:rPr>
        <w:t>semestral/anual</w:t>
      </w:r>
      <w:r w:rsidR="0025161C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</w:t>
      </w:r>
      <w:r w:rsidR="0025161C" w:rsidRPr="0025161C">
        <w:rPr>
          <w:rFonts w:ascii="Arial" w:eastAsia="Arial" w:hAnsi="Arial" w:cs="Arial"/>
          <w:sz w:val="24"/>
          <w:szCs w:val="24"/>
          <w:lang w:val="pt-BR"/>
        </w:rPr>
        <w:t xml:space="preserve">será disponibilizado pelo </w:t>
      </w:r>
      <w:r>
        <w:rPr>
          <w:rFonts w:ascii="Arial" w:eastAsia="Arial" w:hAnsi="Arial" w:cs="Arial"/>
          <w:sz w:val="24"/>
          <w:szCs w:val="24"/>
          <w:lang w:val="pt-BR"/>
        </w:rPr>
        <w:t>Preceptor</w:t>
      </w:r>
      <w:r w:rsidR="0025161C">
        <w:rPr>
          <w:rFonts w:ascii="Arial" w:eastAsia="Arial" w:hAnsi="Arial" w:cs="Arial"/>
          <w:sz w:val="24"/>
          <w:szCs w:val="24"/>
          <w:lang w:val="pt-BR"/>
        </w:rPr>
        <w:t xml:space="preserve">, após ciência e autorização do </w:t>
      </w:r>
      <w:r w:rsidR="00102318">
        <w:rPr>
          <w:rFonts w:ascii="Arial" w:eastAsia="Arial" w:hAnsi="Arial" w:cs="Arial"/>
          <w:sz w:val="24"/>
          <w:szCs w:val="24"/>
          <w:lang w:val="pt-BR"/>
        </w:rPr>
        <w:t>Consultor</w:t>
      </w:r>
      <w:r w:rsidR="0025161C">
        <w:rPr>
          <w:rFonts w:ascii="Arial" w:eastAsia="Arial" w:hAnsi="Arial" w:cs="Arial"/>
          <w:sz w:val="24"/>
          <w:szCs w:val="24"/>
          <w:lang w:val="pt-BR"/>
        </w:rPr>
        <w:t>,</w:t>
      </w:r>
      <w:r w:rsidR="0025161C" w:rsidRPr="0025161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5161C">
        <w:rPr>
          <w:rFonts w:ascii="Arial" w:eastAsia="Arial" w:hAnsi="Arial" w:cs="Arial"/>
          <w:sz w:val="24"/>
          <w:szCs w:val="24"/>
          <w:lang w:val="pt-BR"/>
        </w:rPr>
        <w:t xml:space="preserve">a todos os membros do </w:t>
      </w:r>
      <w:r w:rsidR="00102318">
        <w:rPr>
          <w:rFonts w:ascii="Arial" w:eastAsia="Arial" w:hAnsi="Arial" w:cs="Arial"/>
          <w:sz w:val="24"/>
          <w:szCs w:val="24"/>
          <w:lang w:val="pt-BR"/>
        </w:rPr>
        <w:t>CASTELO e de seus responsáveis</w:t>
      </w:r>
      <w:r w:rsidR="0025161C">
        <w:rPr>
          <w:rFonts w:ascii="Arial" w:eastAsia="Arial" w:hAnsi="Arial" w:cs="Arial"/>
          <w:sz w:val="24"/>
          <w:szCs w:val="24"/>
          <w:lang w:val="pt-BR"/>
        </w:rPr>
        <w:t xml:space="preserve"> no início de sua gestão.</w:t>
      </w:r>
    </w:p>
    <w:p w14:paraId="345EBC30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DB55792" w14:textId="4939862E" w:rsidR="00D308C7" w:rsidRDefault="0025161C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§ 5º - Quaisquer alterações nas datas, horários ou locais das reuniões do CA</w:t>
      </w:r>
      <w:r w:rsidR="00102318">
        <w:rPr>
          <w:rFonts w:ascii="Arial" w:eastAsia="Arial" w:hAnsi="Arial" w:cs="Arial"/>
          <w:sz w:val="24"/>
          <w:szCs w:val="24"/>
          <w:lang w:val="pt-BR"/>
        </w:rPr>
        <w:t>STELO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deve ser previamente informada aos membros</w:t>
      </w:r>
      <w:r w:rsidR="00102318">
        <w:rPr>
          <w:rFonts w:ascii="Arial" w:eastAsia="Arial" w:hAnsi="Arial" w:cs="Arial"/>
          <w:sz w:val="24"/>
          <w:szCs w:val="24"/>
          <w:lang w:val="pt-BR"/>
        </w:rPr>
        <w:t xml:space="preserve"> e aos seus responsáveis</w:t>
      </w:r>
      <w:r>
        <w:rPr>
          <w:rFonts w:ascii="Arial" w:eastAsia="Arial" w:hAnsi="Arial" w:cs="Arial"/>
          <w:sz w:val="24"/>
          <w:szCs w:val="24"/>
          <w:lang w:val="pt-BR"/>
        </w:rPr>
        <w:t>, utilizando-se dos canais de comunicação oficiais, previamente estipulados.</w:t>
      </w:r>
    </w:p>
    <w:p w14:paraId="3EDD5F5D" w14:textId="77777777" w:rsidR="006210AE" w:rsidRDefault="006210AE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4DA045A8" w14:textId="57DB3B25" w:rsidR="006210AE" w:rsidRDefault="003A07E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Art. 30</w:t>
      </w:r>
      <w:r w:rsidR="006210AE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6210AE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="006210AE" w:rsidRPr="006210AE">
        <w:rPr>
          <w:rFonts w:ascii="Arial" w:hAnsi="Arial" w:cs="Arial"/>
          <w:sz w:val="24"/>
          <w:szCs w:val="24"/>
          <w:lang w:val="pt-BR"/>
        </w:rPr>
        <w:t>Os pais dos membros do Castelo poderão participar das reuniões secretas</w:t>
      </w:r>
      <w:r w:rsidR="005606D0">
        <w:rPr>
          <w:rFonts w:ascii="Arial" w:hAnsi="Arial" w:cs="Arial"/>
          <w:sz w:val="24"/>
          <w:szCs w:val="24"/>
          <w:lang w:val="pt-BR"/>
        </w:rPr>
        <w:t xml:space="preserve"> e devem </w:t>
      </w:r>
      <w:r w:rsidR="006210AE" w:rsidRPr="006210AE">
        <w:rPr>
          <w:rFonts w:ascii="Arial" w:hAnsi="Arial" w:cs="Arial"/>
          <w:sz w:val="24"/>
          <w:szCs w:val="24"/>
          <w:lang w:val="pt-BR"/>
        </w:rPr>
        <w:t>fazer parte do Clube de Pais e Mães do Capítulo patrocinador, se for o caso, do Castelo.</w:t>
      </w:r>
    </w:p>
    <w:p w14:paraId="15E3DD7D" w14:textId="77777777" w:rsidR="005606D0" w:rsidRPr="006210AE" w:rsidRDefault="005606D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20ED54C2" w14:textId="0BFDD43F" w:rsidR="00AC30A8" w:rsidRDefault="00AC30A8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VI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I</w:t>
      </w:r>
    </w:p>
    <w:p w14:paraId="316643A6" w14:textId="77777777" w:rsidR="0015504D" w:rsidRPr="000C09DE" w:rsidRDefault="001550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BD94C5A" w14:textId="77777777" w:rsidR="00AC30A8" w:rsidRDefault="00AC30A8" w:rsidP="0074652D">
      <w:pPr>
        <w:pStyle w:val="Ttulo1"/>
        <w:spacing w:line="276" w:lineRule="auto"/>
      </w:pPr>
      <w:bookmarkStart w:id="7" w:name="_Toc86783401"/>
      <w:r>
        <w:t>DA COMUNICAÇÃO INTERNA</w:t>
      </w:r>
      <w:bookmarkEnd w:id="7"/>
    </w:p>
    <w:p w14:paraId="6A52E32C" w14:textId="77777777" w:rsidR="0025161C" w:rsidRDefault="0025161C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0D853DA" w14:textId="06C23C57" w:rsidR="00AC30A8" w:rsidRDefault="00AC30A8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31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102318">
        <w:rPr>
          <w:rFonts w:ascii="Arial" w:eastAsia="Arial" w:hAnsi="Arial" w:cs="Arial"/>
          <w:sz w:val="24"/>
          <w:szCs w:val="24"/>
          <w:lang w:val="pt-BR"/>
        </w:rPr>
        <w:t>CASTELO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manterá um grupo do </w:t>
      </w:r>
      <w:r w:rsidRPr="00AC30A8">
        <w:rPr>
          <w:rFonts w:ascii="Arial" w:eastAsia="Arial" w:hAnsi="Arial" w:cs="Arial"/>
          <w:color w:val="FF0000"/>
          <w:sz w:val="24"/>
          <w:szCs w:val="24"/>
          <w:lang w:val="pt-BR"/>
        </w:rPr>
        <w:t>whatsapp/telegrama/facebook/e-mails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</w:t>
      </w:r>
      <w:r w:rsidRPr="00AC30A8">
        <w:rPr>
          <w:rFonts w:ascii="Arial" w:eastAsia="Arial" w:hAnsi="Arial" w:cs="Arial"/>
          <w:sz w:val="24"/>
          <w:szCs w:val="24"/>
          <w:lang w:val="pt-BR"/>
        </w:rPr>
        <w:t>visando facilitar a comunicação interna, com o objetivo de informar a todos os membros</w:t>
      </w:r>
      <w:r w:rsidR="00102318">
        <w:rPr>
          <w:rFonts w:ascii="Arial" w:eastAsia="Arial" w:hAnsi="Arial" w:cs="Arial"/>
          <w:sz w:val="24"/>
          <w:szCs w:val="24"/>
          <w:lang w:val="pt-BR"/>
        </w:rPr>
        <w:t xml:space="preserve"> e seus responsáveis</w:t>
      </w:r>
      <w:r w:rsidRPr="00AC30A8">
        <w:rPr>
          <w:rFonts w:ascii="Arial" w:eastAsia="Arial" w:hAnsi="Arial" w:cs="Arial"/>
          <w:sz w:val="24"/>
          <w:szCs w:val="24"/>
          <w:lang w:val="pt-BR"/>
        </w:rPr>
        <w:t xml:space="preserve"> das atividades a serem realizadas, inclusive eventuais alterações.</w:t>
      </w:r>
    </w:p>
    <w:p w14:paraId="6615C6B5" w14:textId="77777777" w:rsidR="00AC30A8" w:rsidRDefault="00AC30A8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C74F8E6" w14:textId="5AA7780C" w:rsidR="00AC30A8" w:rsidRDefault="00102318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Parágrafo único - </w:t>
      </w:r>
      <w:r w:rsidR="00AC30A8">
        <w:rPr>
          <w:rFonts w:ascii="Arial" w:eastAsia="Arial" w:hAnsi="Arial" w:cs="Arial"/>
          <w:sz w:val="24"/>
          <w:szCs w:val="24"/>
          <w:lang w:val="pt-BR"/>
        </w:rPr>
        <w:t xml:space="preserve">É obrigatória a presença </w:t>
      </w:r>
      <w:r>
        <w:rPr>
          <w:rFonts w:ascii="Arial" w:eastAsia="Arial" w:hAnsi="Arial" w:cs="Arial"/>
          <w:sz w:val="24"/>
          <w:szCs w:val="24"/>
          <w:lang w:val="pt-BR"/>
        </w:rPr>
        <w:t>do CONSULTOR</w:t>
      </w:r>
      <w:r w:rsidR="0015504D">
        <w:rPr>
          <w:rFonts w:ascii="Arial" w:eastAsia="Arial" w:hAnsi="Arial" w:cs="Arial"/>
          <w:sz w:val="24"/>
          <w:szCs w:val="24"/>
          <w:lang w:val="pt-BR"/>
        </w:rPr>
        <w:t xml:space="preserve"> e do PRECEPTOR</w:t>
      </w:r>
      <w:r w:rsidR="00AC30A8">
        <w:rPr>
          <w:rFonts w:ascii="Arial" w:eastAsia="Arial" w:hAnsi="Arial" w:cs="Arial"/>
          <w:sz w:val="24"/>
          <w:szCs w:val="24"/>
          <w:lang w:val="pt-BR"/>
        </w:rPr>
        <w:t xml:space="preserve"> no supracitado grupo</w:t>
      </w:r>
      <w:r w:rsidR="0015504D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18DD6170" w14:textId="77777777" w:rsidR="00863880" w:rsidRDefault="0086388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7FEFD449" w14:textId="23C41FAC" w:rsidR="00863880" w:rsidRDefault="005606D0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CAPÍTULO V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III</w:t>
      </w:r>
    </w:p>
    <w:p w14:paraId="52871F44" w14:textId="77777777" w:rsidR="0015504D" w:rsidRPr="000C09DE" w:rsidRDefault="001550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EAFE31D" w14:textId="77777777" w:rsidR="00863880" w:rsidRDefault="00863880" w:rsidP="0074652D">
      <w:pPr>
        <w:pStyle w:val="Ttulo1"/>
        <w:spacing w:line="276" w:lineRule="auto"/>
      </w:pPr>
      <w:bookmarkStart w:id="8" w:name="_Toc86783402"/>
      <w:r>
        <w:t>DA FREQUÊNCIA</w:t>
      </w:r>
      <w:r w:rsidR="005F0003">
        <w:t xml:space="preserve"> E DAS TAXAS</w:t>
      </w:r>
      <w:bookmarkEnd w:id="8"/>
    </w:p>
    <w:p w14:paraId="2CA8AD46" w14:textId="77777777" w:rsidR="00863880" w:rsidRPr="00863880" w:rsidRDefault="0086388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E0C12D2" w14:textId="3EC6167B" w:rsidR="00863880" w:rsidRDefault="00863880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6A53A4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6A53A4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32</w:t>
      </w:r>
      <w:r w:rsidRPr="006A53A4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6A53A4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>
        <w:rPr>
          <w:rFonts w:ascii="Arial" w:eastAsia="Arial" w:hAnsi="Arial" w:cs="Arial"/>
          <w:sz w:val="24"/>
          <w:szCs w:val="24"/>
          <w:lang w:val="pt-BR"/>
        </w:rPr>
        <w:t xml:space="preserve">É dever </w:t>
      </w:r>
      <w:r w:rsidR="005606D0">
        <w:rPr>
          <w:rFonts w:ascii="Arial" w:eastAsia="Arial" w:hAnsi="Arial" w:cs="Arial"/>
          <w:sz w:val="24"/>
          <w:szCs w:val="24"/>
          <w:lang w:val="pt-BR"/>
        </w:rPr>
        <w:t>de todo membro ativo do CASTELO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manter-se ativo nas suas atividades, salvo motivo justificado que enseje a sua ausência.</w:t>
      </w:r>
    </w:p>
    <w:p w14:paraId="65B54E15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103AEB91" w14:textId="33AAC25A" w:rsidR="005D5260" w:rsidRDefault="00863880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 w:rsidRPr="00863880">
        <w:rPr>
          <w:rFonts w:ascii="Arial" w:eastAsia="Arial" w:hAnsi="Arial" w:cs="Arial"/>
          <w:spacing w:val="2"/>
          <w:sz w:val="24"/>
          <w:szCs w:val="24"/>
          <w:lang w:val="pt-BR"/>
        </w:rPr>
        <w:t>§ 1º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- 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>As ausências nas reuniões e atividades do CA</w:t>
      </w:r>
      <w:r w:rsidR="005606D0">
        <w:rPr>
          <w:rFonts w:ascii="Arial" w:eastAsia="Arial" w:hAnsi="Arial" w:cs="Arial"/>
          <w:spacing w:val="2"/>
          <w:sz w:val="24"/>
          <w:szCs w:val="24"/>
          <w:lang w:val="pt-BR"/>
        </w:rPr>
        <w:t>STELO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deverão ser justificadas, por </w:t>
      </w:r>
      <w:r w:rsidR="00302810" w:rsidRPr="00302810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escrito/verbalmente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, diretamente ao </w:t>
      </w:r>
      <w:r w:rsidR="005606D0">
        <w:rPr>
          <w:rFonts w:ascii="Arial" w:eastAsia="Arial" w:hAnsi="Arial" w:cs="Arial"/>
          <w:spacing w:val="2"/>
          <w:sz w:val="24"/>
          <w:szCs w:val="24"/>
          <w:lang w:val="pt-BR"/>
        </w:rPr>
        <w:t>Preceptor ou ao Conselheiro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, no prazo de </w:t>
      </w:r>
      <w:r w:rsidR="00302810" w:rsidRPr="00302810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 xml:space="preserve">XX </w:t>
      </w:r>
      <w:r w:rsidR="00302810">
        <w:rPr>
          <w:rFonts w:ascii="Arial" w:eastAsia="Arial" w:hAnsi="Arial" w:cs="Arial"/>
          <w:spacing w:val="2"/>
          <w:sz w:val="24"/>
          <w:szCs w:val="24"/>
          <w:lang w:val="pt-BR"/>
        </w:rPr>
        <w:t>dias a contar da falta</w:t>
      </w:r>
      <w:r w:rsidR="005D5260">
        <w:rPr>
          <w:rFonts w:ascii="Arial" w:eastAsia="Arial" w:hAnsi="Arial" w:cs="Arial"/>
          <w:spacing w:val="2"/>
          <w:sz w:val="24"/>
          <w:szCs w:val="24"/>
          <w:lang w:val="pt-BR"/>
        </w:rPr>
        <w:t>, observada às seguintes condições:</w:t>
      </w:r>
    </w:p>
    <w:p w14:paraId="778160C7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3F6BD505" w14:textId="77777777" w:rsidR="005D5260" w:rsidRDefault="005D5260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I – Ausências automaticamente abonadas:</w:t>
      </w:r>
    </w:p>
    <w:p w14:paraId="396ABABD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26D7F543" w14:textId="77777777" w:rsidR="005D5260" w:rsidRDefault="005D5260" w:rsidP="0015504D">
      <w:pPr>
        <w:pStyle w:val="PargrafodaLista"/>
        <w:numPr>
          <w:ilvl w:val="0"/>
          <w:numId w:val="3"/>
        </w:numPr>
        <w:spacing w:line="276" w:lineRule="auto"/>
        <w:ind w:left="0" w:firstLine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doença pessoal, apresentado o respectivo atestado médico;</w:t>
      </w:r>
    </w:p>
    <w:p w14:paraId="4E8AB5A8" w14:textId="77777777" w:rsidR="0015504D" w:rsidRDefault="0015504D" w:rsidP="0015504D">
      <w:pPr>
        <w:pStyle w:val="PargrafodaLista"/>
        <w:spacing w:line="276" w:lineRule="auto"/>
        <w:ind w:left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45E8DA04" w14:textId="0B126832" w:rsidR="005D5260" w:rsidRDefault="005D5260" w:rsidP="0015504D">
      <w:pPr>
        <w:pStyle w:val="PargrafodaLista"/>
        <w:numPr>
          <w:ilvl w:val="0"/>
          <w:numId w:val="3"/>
        </w:numPr>
        <w:spacing w:line="276" w:lineRule="auto"/>
        <w:ind w:left="0" w:firstLine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doença em familiar</w:t>
      </w:r>
      <w:r w:rsidR="00EE265B">
        <w:rPr>
          <w:rFonts w:ascii="Arial" w:eastAsia="Arial" w:hAnsi="Arial" w:cs="Arial"/>
          <w:spacing w:val="2"/>
          <w:sz w:val="24"/>
          <w:szCs w:val="24"/>
          <w:lang w:val="pt-BR"/>
        </w:rPr>
        <w:t>es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>, apresentado o respectivo comprovante médico ou documento equivalente;</w:t>
      </w:r>
    </w:p>
    <w:p w14:paraId="3A67D56F" w14:textId="77777777" w:rsidR="0015504D" w:rsidRDefault="0015504D" w:rsidP="0015504D">
      <w:pPr>
        <w:pStyle w:val="PargrafodaLista"/>
        <w:spacing w:line="276" w:lineRule="auto"/>
        <w:ind w:left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11009AA8" w14:textId="77777777" w:rsidR="005D5260" w:rsidRDefault="005D5260" w:rsidP="0015504D">
      <w:pPr>
        <w:pStyle w:val="PargrafodaLista"/>
        <w:numPr>
          <w:ilvl w:val="0"/>
          <w:numId w:val="3"/>
        </w:numPr>
        <w:spacing w:line="276" w:lineRule="auto"/>
        <w:ind w:left="0" w:firstLine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Por razão de prova, estudo, curso, seminário, congresso ou obrigação relacionada ao ensino regular, mediante apresentação do respectivo diploma, solicitação do educador ou documento equivalente;</w:t>
      </w:r>
    </w:p>
    <w:p w14:paraId="71291913" w14:textId="77777777" w:rsidR="0015504D" w:rsidRDefault="0015504D" w:rsidP="0015504D">
      <w:pPr>
        <w:pStyle w:val="PargrafodaLista"/>
        <w:spacing w:line="276" w:lineRule="auto"/>
        <w:ind w:left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18CF9146" w14:textId="5A2294EA" w:rsidR="00863880" w:rsidRDefault="00173BBC" w:rsidP="0015504D">
      <w:pPr>
        <w:pStyle w:val="PargrafodaLista"/>
        <w:numPr>
          <w:ilvl w:val="0"/>
          <w:numId w:val="3"/>
        </w:numPr>
        <w:spacing w:line="276" w:lineRule="auto"/>
        <w:ind w:left="0" w:firstLine="0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Por razão de trabalho em favor do </w:t>
      </w:r>
      <w:bookmarkStart w:id="9" w:name="_GoBack"/>
      <w:r>
        <w:rPr>
          <w:rFonts w:ascii="Arial" w:eastAsia="Arial" w:hAnsi="Arial" w:cs="Arial"/>
          <w:spacing w:val="2"/>
          <w:sz w:val="24"/>
          <w:szCs w:val="24"/>
          <w:lang w:val="pt-BR"/>
        </w:rPr>
        <w:t>Supremo Conselho</w:t>
      </w:r>
      <w:bookmarkEnd w:id="9"/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ou perante o Grande Conselho, mediante atestado de convocação e comprovante de comparecimento.</w:t>
      </w:r>
    </w:p>
    <w:p w14:paraId="754A95EB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75DCC898" w14:textId="46DC4EAA" w:rsidR="00AC30A8" w:rsidRDefault="00302810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>
        <w:rPr>
          <w:rFonts w:ascii="Arial" w:eastAsia="Arial" w:hAnsi="Arial" w:cs="Arial"/>
          <w:spacing w:val="2"/>
          <w:sz w:val="24"/>
          <w:szCs w:val="24"/>
          <w:lang w:val="pt-BR"/>
        </w:rPr>
        <w:t>§ 2º. – As questões afetas a eventuais pedidos de afastamen</w:t>
      </w:r>
      <w:r w:rsidR="005606D0">
        <w:rPr>
          <w:rFonts w:ascii="Arial" w:eastAsia="Arial" w:hAnsi="Arial" w:cs="Arial"/>
          <w:spacing w:val="2"/>
          <w:sz w:val="24"/>
          <w:szCs w:val="24"/>
          <w:lang w:val="pt-BR"/>
        </w:rPr>
        <w:t>to ou desligamento do CASTELO</w:t>
      </w:r>
      <w:r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, assim como o respectivo procedimento, encontram-se devidamente estipuladas nos Regulamentos Gerais do Grande Conselho e do Supremo Conselho. </w:t>
      </w:r>
    </w:p>
    <w:p w14:paraId="07DDD423" w14:textId="77777777" w:rsidR="00AF6762" w:rsidRPr="00AF6762" w:rsidRDefault="00AF6762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32086708" w14:textId="0CD66A23" w:rsidR="003F6895" w:rsidRDefault="005F0003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  <w:r w:rsidRPr="00A44DD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A44DD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A44DDD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33</w:t>
      </w:r>
      <w:r w:rsidRPr="00A44DDD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3F6895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="003F6895">
        <w:rPr>
          <w:rFonts w:ascii="Arial" w:eastAsia="Arial" w:hAnsi="Arial" w:cs="Arial"/>
          <w:spacing w:val="2"/>
          <w:sz w:val="24"/>
          <w:szCs w:val="24"/>
          <w:lang w:val="pt-BR"/>
        </w:rPr>
        <w:t>As taxas praticadas no CA</w:t>
      </w:r>
      <w:r w:rsidR="005606D0">
        <w:rPr>
          <w:rFonts w:ascii="Arial" w:eastAsia="Arial" w:hAnsi="Arial" w:cs="Arial"/>
          <w:spacing w:val="2"/>
          <w:sz w:val="24"/>
          <w:szCs w:val="24"/>
          <w:lang w:val="pt-BR"/>
        </w:rPr>
        <w:t>STELO</w:t>
      </w:r>
      <w:r w:rsidR="003F6895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seguirão necessariamente o disposto nas legislações estadual e federal, podendo o C</w:t>
      </w:r>
      <w:r w:rsidR="005606D0">
        <w:rPr>
          <w:rFonts w:ascii="Arial" w:eastAsia="Arial" w:hAnsi="Arial" w:cs="Arial"/>
          <w:spacing w:val="2"/>
          <w:sz w:val="24"/>
          <w:szCs w:val="24"/>
          <w:lang w:val="pt-BR"/>
        </w:rPr>
        <w:t>ASTELO</w:t>
      </w:r>
      <w:r w:rsidR="003F6895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, após </w:t>
      </w:r>
      <w:r w:rsidR="005606D0">
        <w:rPr>
          <w:rFonts w:ascii="Arial" w:eastAsia="Arial" w:hAnsi="Arial" w:cs="Arial"/>
          <w:spacing w:val="2"/>
          <w:sz w:val="24"/>
          <w:szCs w:val="24"/>
          <w:lang w:val="pt-BR"/>
        </w:rPr>
        <w:t>aprovação dos Membros do mesmo e seus responsáveis</w:t>
      </w:r>
      <w:r w:rsidR="003F6895">
        <w:rPr>
          <w:rFonts w:ascii="Arial" w:eastAsia="Arial" w:hAnsi="Arial" w:cs="Arial"/>
          <w:spacing w:val="2"/>
          <w:sz w:val="24"/>
          <w:szCs w:val="24"/>
          <w:lang w:val="pt-BR"/>
        </w:rPr>
        <w:t>, cobrar valores acima do estipulado pelo Grande Conselho e pelo Supremo Conselho, cujo excedente será destinado ao seu caixa próprio.</w:t>
      </w:r>
    </w:p>
    <w:p w14:paraId="07656278" w14:textId="77777777" w:rsidR="003F6895" w:rsidRDefault="003F6895" w:rsidP="0074652D">
      <w:pPr>
        <w:spacing w:line="276" w:lineRule="auto"/>
        <w:jc w:val="both"/>
        <w:rPr>
          <w:rFonts w:ascii="Arial" w:eastAsia="Arial" w:hAnsi="Arial" w:cs="Arial"/>
          <w:spacing w:val="2"/>
          <w:sz w:val="24"/>
          <w:szCs w:val="24"/>
          <w:lang w:val="pt-BR"/>
        </w:rPr>
      </w:pPr>
    </w:p>
    <w:p w14:paraId="577F50C9" w14:textId="550379AD" w:rsidR="003F6895" w:rsidRDefault="003F6895" w:rsidP="0074652D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  <w:r>
        <w:rPr>
          <w:rFonts w:ascii="Arial" w:eastAsia="Arial" w:hAnsi="Arial" w:cs="Arial"/>
          <w:color w:val="FF0000"/>
          <w:sz w:val="24"/>
          <w:szCs w:val="24"/>
          <w:lang w:val="pt-BR"/>
        </w:rPr>
        <w:t>NESTE PONTO, O CA</w:t>
      </w:r>
      <w:r w:rsidR="005606D0">
        <w:rPr>
          <w:rFonts w:ascii="Arial" w:eastAsia="Arial" w:hAnsi="Arial" w:cs="Arial"/>
          <w:color w:val="FF0000"/>
          <w:sz w:val="24"/>
          <w:szCs w:val="24"/>
          <w:lang w:val="pt-BR"/>
        </w:rPr>
        <w:t>STELO</w:t>
      </w:r>
      <w:r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PODE DETALHAR SUAS TAXAS E FORMAS DE PAGAMENTO, OU, CASO NÃO QUEIRA, DEIXAR COMO ATRIBUIÇÃO DO CONSELHO CONSULTIVO A CADA NOVO ANO.</w:t>
      </w:r>
      <w:r w:rsidR="00F23C4F">
        <w:rPr>
          <w:rFonts w:ascii="Arial" w:eastAsia="Arial" w:hAnsi="Arial" w:cs="Arial"/>
          <w:color w:val="FF0000"/>
          <w:sz w:val="24"/>
          <w:szCs w:val="24"/>
          <w:lang w:val="pt-BR"/>
        </w:rPr>
        <w:t xml:space="preserve"> SEGUE UM EXEMPLO:</w:t>
      </w:r>
    </w:p>
    <w:p w14:paraId="4A4B1BE4" w14:textId="77777777" w:rsidR="003F6895" w:rsidRPr="00863880" w:rsidRDefault="003F6895" w:rsidP="0074652D">
      <w:pPr>
        <w:spacing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/>
        </w:rPr>
      </w:pPr>
    </w:p>
    <w:p w14:paraId="6249FDD6" w14:textId="14030C3D" w:rsidR="003F6895" w:rsidRPr="005606D0" w:rsidRDefault="003F6895" w:rsidP="0074652D">
      <w:pPr>
        <w:spacing w:line="276" w:lineRule="auto"/>
        <w:jc w:val="both"/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</w:pPr>
      <w:r w:rsidRPr="00A44DD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A44DD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A44DDD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34</w:t>
      </w:r>
      <w:r w:rsidRPr="00A44DDD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A44DDD">
        <w:rPr>
          <w:rFonts w:ascii="Arial" w:eastAsia="Arial" w:hAnsi="Arial" w:cs="Arial"/>
          <w:b/>
          <w:sz w:val="24"/>
          <w:szCs w:val="24"/>
          <w:lang w:val="pt-BR"/>
        </w:rPr>
        <w:t>–</w:t>
      </w:r>
      <w:r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3F6895">
        <w:rPr>
          <w:rFonts w:ascii="Arial" w:eastAsia="Arial" w:hAnsi="Arial" w:cs="Arial"/>
          <w:color w:val="FF0000"/>
          <w:spacing w:val="2"/>
          <w:sz w:val="24"/>
          <w:szCs w:val="24"/>
          <w:lang w:val="pt-BR"/>
        </w:rPr>
        <w:t>Além das taxas previstas na legislação DeMolay, será cobrado o valor de R$ 15,00 (quinze reais), a título de mensalidade, vencido todo 10º (décimo) dia de cada mês subsequente ao da iniciação do membro.</w:t>
      </w:r>
    </w:p>
    <w:p w14:paraId="4B9BDB66" w14:textId="77777777" w:rsidR="005F0003" w:rsidRDefault="005F0003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4E034661" w14:textId="77777777" w:rsidR="0015504D" w:rsidRDefault="0015504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1AE73F4A" w14:textId="331FEB94" w:rsidR="009A2F4D" w:rsidRDefault="009A2F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A2F4D"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IX</w:t>
      </w:r>
    </w:p>
    <w:p w14:paraId="40C12DB5" w14:textId="77777777" w:rsidR="0015504D" w:rsidRDefault="0015504D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62EDFD47" w14:textId="3A230FED" w:rsidR="00AF6762" w:rsidRPr="00F35FCD" w:rsidRDefault="00AF6762" w:rsidP="0074652D">
      <w:pPr>
        <w:pStyle w:val="Ttulo1"/>
        <w:spacing w:line="276" w:lineRule="auto"/>
      </w:pPr>
      <w:bookmarkStart w:id="10" w:name="_Toc86783403"/>
      <w:r w:rsidRPr="00F35FCD">
        <w:t>DO PATRIMÔNIO</w:t>
      </w:r>
      <w:bookmarkEnd w:id="10"/>
    </w:p>
    <w:p w14:paraId="43817F9D" w14:textId="4BE81615" w:rsidR="00AF6762" w:rsidRDefault="00AF6762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97F4A71" w14:textId="1C6F4CAC" w:rsidR="00AF6762" w:rsidRDefault="00AF6762" w:rsidP="0074652D">
      <w:pPr>
        <w:spacing w:line="276" w:lineRule="auto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F25DD0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t.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3A07E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35</w:t>
      </w:r>
      <w:r w:rsidRPr="00F25DD0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F25DD0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F25DD0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AF6762">
        <w:rPr>
          <w:rFonts w:ascii="Arial" w:eastAsia="Arial" w:hAnsi="Arial" w:cs="Arial"/>
          <w:sz w:val="24"/>
          <w:szCs w:val="24"/>
          <w:lang w:val="pt-BR"/>
        </w:rPr>
        <w:t>Todo e qualquer bem objeto adquirido ou recebido em doação pelo CA</w:t>
      </w:r>
      <w:r w:rsidR="005606D0">
        <w:rPr>
          <w:rFonts w:ascii="Arial" w:eastAsia="Arial" w:hAnsi="Arial" w:cs="Arial"/>
          <w:sz w:val="24"/>
          <w:szCs w:val="24"/>
          <w:lang w:val="pt-BR"/>
        </w:rPr>
        <w:t>STELO</w:t>
      </w:r>
      <w:r w:rsidRPr="00AF6762">
        <w:rPr>
          <w:rFonts w:ascii="Arial" w:eastAsia="Arial" w:hAnsi="Arial" w:cs="Arial"/>
          <w:sz w:val="24"/>
          <w:szCs w:val="24"/>
          <w:lang w:val="pt-BR"/>
        </w:rPr>
        <w:t xml:space="preserve">, deverá constar de registro em Planilha Eletrônica, de forma que o </w:t>
      </w:r>
      <w:r w:rsidR="005606D0">
        <w:rPr>
          <w:rFonts w:ascii="Arial" w:eastAsia="Arial" w:hAnsi="Arial" w:cs="Arial"/>
          <w:sz w:val="24"/>
          <w:szCs w:val="24"/>
          <w:lang w:val="pt-BR"/>
        </w:rPr>
        <w:t>Preceptor</w:t>
      </w:r>
      <w:r w:rsidRPr="00AF6762">
        <w:rPr>
          <w:rFonts w:ascii="Arial" w:eastAsia="Arial" w:hAnsi="Arial" w:cs="Arial"/>
          <w:sz w:val="24"/>
          <w:szCs w:val="24"/>
          <w:lang w:val="pt-BR"/>
        </w:rPr>
        <w:t xml:space="preserve"> possa fazer o seu controle e conferência semestral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0E7587AC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4731532F" w14:textId="7731FD3A" w:rsidR="00AF6762" w:rsidRDefault="00AF6762" w:rsidP="0074652D">
      <w:pPr>
        <w:spacing w:line="276" w:lineRule="auto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§ 1º -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Os bens do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CA</w:t>
      </w:r>
      <w:r w:rsidR="005606D0">
        <w:rPr>
          <w:rFonts w:ascii="Arial" w:eastAsia="Arial" w:hAnsi="Arial" w:cs="Arial"/>
          <w:spacing w:val="1"/>
          <w:sz w:val="24"/>
          <w:szCs w:val="24"/>
          <w:lang w:val="pt-BR"/>
        </w:rPr>
        <w:t>STELO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somente poderão ser utilizados em atividades realizadas pelo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mesmo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 que contem com a presença dos seus membros, ficando terminantemente proibido o empréstimo para qualquer um dos seus membros ou familiares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4DE28376" w14:textId="77777777" w:rsidR="0015504D" w:rsidRDefault="0015504D" w:rsidP="0074652D">
      <w:pPr>
        <w:spacing w:line="276" w:lineRule="auto"/>
        <w:jc w:val="both"/>
        <w:rPr>
          <w:rFonts w:ascii="Arial" w:eastAsia="Arial" w:hAnsi="Arial" w:cs="Arial"/>
          <w:b/>
          <w:spacing w:val="-5"/>
          <w:sz w:val="24"/>
          <w:szCs w:val="24"/>
          <w:lang w:val="pt-BR"/>
        </w:rPr>
      </w:pPr>
    </w:p>
    <w:p w14:paraId="2852ED4E" w14:textId="28593CF1" w:rsidR="00AF6762" w:rsidRDefault="00AF6762" w:rsidP="0074652D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pacing w:val="-5"/>
          <w:sz w:val="24"/>
          <w:szCs w:val="24"/>
          <w:lang w:val="pt-BR"/>
        </w:rPr>
        <w:t>§ 2º -</w:t>
      </w:r>
      <w:r>
        <w:rPr>
          <w:rFonts w:ascii="Arial" w:eastAsia="Arial" w:hAnsi="Arial" w:cs="Arial"/>
          <w:b/>
          <w:bCs/>
          <w:spacing w:val="1"/>
          <w:sz w:val="24"/>
          <w:szCs w:val="24"/>
          <w:lang w:val="pt-BR"/>
        </w:rPr>
        <w:t xml:space="preserve">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>A utilização de</w:t>
      </w:r>
      <w:r w:rsidR="00F53E56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qualquer bem objeto do CASTELO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 local diferente daquele em que a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sua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sede funcione, deverá ser 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previamente </w:t>
      </w:r>
      <w:r w:rsidRPr="00AF6762">
        <w:rPr>
          <w:rFonts w:ascii="Arial" w:eastAsia="Arial" w:hAnsi="Arial" w:cs="Arial"/>
          <w:spacing w:val="1"/>
          <w:sz w:val="24"/>
          <w:szCs w:val="24"/>
          <w:lang w:val="pt-BR"/>
        </w:rPr>
        <w:t>aprova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da pelo </w:t>
      </w:r>
      <w:r w:rsidR="0015504D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="00F53E56">
        <w:rPr>
          <w:rFonts w:ascii="Arial" w:eastAsia="Arial" w:hAnsi="Arial" w:cs="Arial"/>
          <w:spacing w:val="1"/>
          <w:sz w:val="24"/>
          <w:szCs w:val="24"/>
          <w:lang w:val="pt-BR"/>
        </w:rPr>
        <w:t>ONSULTOR</w:t>
      </w:r>
      <w:r>
        <w:rPr>
          <w:rFonts w:ascii="Arial" w:eastAsia="Arial" w:hAnsi="Arial" w:cs="Arial"/>
          <w:spacing w:val="1"/>
          <w:sz w:val="24"/>
          <w:szCs w:val="24"/>
          <w:lang w:val="pt-BR"/>
        </w:rPr>
        <w:t>.</w:t>
      </w:r>
    </w:p>
    <w:p w14:paraId="4B38B669" w14:textId="6F228486" w:rsidR="00AF6762" w:rsidRDefault="00AF6762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7F4A9D1" w14:textId="30F516D2" w:rsidR="00AF6762" w:rsidRDefault="00AF6762" w:rsidP="0074652D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A2F4D">
        <w:rPr>
          <w:rFonts w:ascii="Arial" w:eastAsia="Arial" w:hAnsi="Arial" w:cs="Arial"/>
          <w:b/>
          <w:sz w:val="24"/>
          <w:szCs w:val="24"/>
          <w:lang w:val="pt-BR"/>
        </w:rPr>
        <w:t xml:space="preserve">CAPÍTULO </w:t>
      </w:r>
      <w:r w:rsidR="003A07ED">
        <w:rPr>
          <w:rFonts w:ascii="Arial" w:eastAsia="Arial" w:hAnsi="Arial" w:cs="Arial"/>
          <w:b/>
          <w:sz w:val="24"/>
          <w:szCs w:val="24"/>
          <w:lang w:val="pt-BR"/>
        </w:rPr>
        <w:t>X</w:t>
      </w:r>
    </w:p>
    <w:p w14:paraId="3473B441" w14:textId="77777777" w:rsidR="00A565FA" w:rsidRPr="00A565FA" w:rsidRDefault="00A565FA" w:rsidP="0074652D">
      <w:pPr>
        <w:pStyle w:val="Ttulo1"/>
        <w:spacing w:line="276" w:lineRule="auto"/>
      </w:pPr>
      <w:bookmarkStart w:id="11" w:name="_Toc86783404"/>
      <w:r w:rsidRPr="00A565FA">
        <w:t>DISPOSIÇÕES GERAIS E TRANSITÓRIAS</w:t>
      </w:r>
      <w:bookmarkEnd w:id="11"/>
    </w:p>
    <w:p w14:paraId="55D6E832" w14:textId="77777777" w:rsidR="00A565FA" w:rsidRPr="00A565FA" w:rsidRDefault="00A565FA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096A40D" w14:textId="0CF218CE" w:rsidR="00A565FA" w:rsidRPr="00A565FA" w:rsidRDefault="00A565FA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A565FA">
        <w:rPr>
          <w:rFonts w:ascii="Arial" w:hAnsi="Arial" w:cs="Arial"/>
          <w:b/>
          <w:sz w:val="24"/>
          <w:szCs w:val="24"/>
          <w:lang w:val="pt-BR"/>
        </w:rPr>
        <w:t xml:space="preserve">Art. </w:t>
      </w:r>
      <w:r w:rsidR="003A07ED">
        <w:rPr>
          <w:rFonts w:ascii="Arial" w:hAnsi="Arial" w:cs="Arial"/>
          <w:b/>
          <w:sz w:val="24"/>
          <w:szCs w:val="24"/>
          <w:lang w:val="pt-BR"/>
        </w:rPr>
        <w:t>36</w:t>
      </w:r>
      <w:r w:rsidRPr="00A565FA">
        <w:rPr>
          <w:rFonts w:ascii="Arial" w:hAnsi="Arial" w:cs="Arial"/>
          <w:b/>
          <w:sz w:val="24"/>
          <w:szCs w:val="24"/>
          <w:lang w:val="pt-BR"/>
        </w:rPr>
        <w:t xml:space="preserve"> –</w:t>
      </w:r>
      <w:r w:rsidRPr="00A565FA">
        <w:rPr>
          <w:rFonts w:ascii="Arial" w:hAnsi="Arial" w:cs="Arial"/>
          <w:sz w:val="24"/>
          <w:szCs w:val="24"/>
          <w:lang w:val="pt-BR"/>
        </w:rPr>
        <w:t xml:space="preserve"> </w:t>
      </w:r>
      <w:r w:rsidR="0015504D" w:rsidRPr="0015504D">
        <w:rPr>
          <w:rFonts w:ascii="Arial" w:hAnsi="Arial" w:cs="Arial"/>
          <w:sz w:val="24"/>
          <w:szCs w:val="24"/>
          <w:lang w:val="pt-BR"/>
        </w:rPr>
        <w:t xml:space="preserve">Este Regimento Interno entra em vigor na data de sua aprovação em sessão do </w:t>
      </w:r>
      <w:r w:rsidR="0015504D">
        <w:rPr>
          <w:rFonts w:ascii="Arial" w:hAnsi="Arial" w:cs="Arial"/>
          <w:sz w:val="24"/>
          <w:szCs w:val="24"/>
          <w:lang w:val="pt-BR"/>
        </w:rPr>
        <w:t>CASTELO</w:t>
      </w:r>
      <w:r w:rsidR="0015504D" w:rsidRPr="0015504D">
        <w:rPr>
          <w:rFonts w:ascii="Arial" w:hAnsi="Arial" w:cs="Arial"/>
          <w:sz w:val="24"/>
          <w:szCs w:val="24"/>
          <w:lang w:val="pt-BR"/>
        </w:rPr>
        <w:t xml:space="preserve"> especialmente convocada e aprovada pelo Conselho Consultivo para este fim.</w:t>
      </w:r>
    </w:p>
    <w:p w14:paraId="1E20510E" w14:textId="77777777" w:rsidR="009A2F4D" w:rsidRDefault="009A2F4D" w:rsidP="0074652D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58D240C1" w14:textId="410DBEFC" w:rsidR="00A565FA" w:rsidRDefault="003A07E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Art. 37</w:t>
      </w:r>
      <w:r w:rsidR="00A565FA" w:rsidRPr="00A565FA">
        <w:rPr>
          <w:rFonts w:ascii="Arial" w:hAnsi="Arial" w:cs="Arial"/>
          <w:b/>
          <w:sz w:val="24"/>
          <w:szCs w:val="24"/>
          <w:lang w:val="pt-BR"/>
        </w:rPr>
        <w:t xml:space="preserve"> –</w:t>
      </w:r>
      <w:r w:rsidR="00A565FA" w:rsidRPr="00A565FA">
        <w:rPr>
          <w:rFonts w:ascii="Arial" w:hAnsi="Arial" w:cs="Arial"/>
          <w:sz w:val="24"/>
          <w:szCs w:val="24"/>
          <w:lang w:val="pt-BR"/>
        </w:rPr>
        <w:t xml:space="preserve"> O presente </w:t>
      </w:r>
      <w:r w:rsidR="003F6895">
        <w:rPr>
          <w:rFonts w:ascii="Arial" w:hAnsi="Arial" w:cs="Arial"/>
          <w:sz w:val="24"/>
          <w:szCs w:val="24"/>
          <w:lang w:val="pt-BR"/>
        </w:rPr>
        <w:t>Regimento Interno</w:t>
      </w:r>
      <w:r w:rsidR="00A565FA" w:rsidRPr="00A565FA">
        <w:rPr>
          <w:rFonts w:ascii="Arial" w:hAnsi="Arial" w:cs="Arial"/>
          <w:sz w:val="24"/>
          <w:szCs w:val="24"/>
          <w:lang w:val="pt-BR"/>
        </w:rPr>
        <w:t xml:space="preserve"> só poderá ser reformado, modificado ou alterado, no todo ou em parte, depois de decorrido no mínimo 01 (um) ano de sua vigência, </w:t>
      </w:r>
      <w:r w:rsidR="00A565FA" w:rsidRPr="00092AF1">
        <w:rPr>
          <w:rFonts w:ascii="Arial" w:hAnsi="Arial" w:cs="Arial"/>
          <w:sz w:val="24"/>
          <w:szCs w:val="24"/>
          <w:lang w:val="pt-BR"/>
        </w:rPr>
        <w:t xml:space="preserve">salvo para promoções de correções ortográficas </w:t>
      </w:r>
      <w:r w:rsidR="00A565FA" w:rsidRPr="00A565FA">
        <w:rPr>
          <w:rFonts w:ascii="Arial" w:hAnsi="Arial" w:cs="Arial"/>
          <w:sz w:val="24"/>
          <w:szCs w:val="24"/>
          <w:lang w:val="pt-BR"/>
        </w:rPr>
        <w:t>ou para atendimento a alterações na legislação nacional da Ordem e disposições emanadas do Supremo Conselho, que, dessa forma, se procederão de ofício.</w:t>
      </w:r>
    </w:p>
    <w:p w14:paraId="29AB19F9" w14:textId="77777777" w:rsidR="0015504D" w:rsidRDefault="0015504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78EC062" w14:textId="04B049C4" w:rsidR="0015504D" w:rsidRPr="0015504D" w:rsidRDefault="0015504D" w:rsidP="0015504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5504D">
        <w:rPr>
          <w:rFonts w:ascii="Arial" w:hAnsi="Arial" w:cs="Arial"/>
          <w:sz w:val="24"/>
          <w:szCs w:val="24"/>
          <w:lang w:val="pt-BR"/>
        </w:rPr>
        <w:t xml:space="preserve">Parágrafo único – Este Regimento Interno somente poderá ser modificado ou substituído por decisão de 2/3 (dois terços) dos membros do </w:t>
      </w:r>
      <w:r>
        <w:rPr>
          <w:rFonts w:ascii="Arial" w:hAnsi="Arial" w:cs="Arial"/>
          <w:sz w:val="24"/>
          <w:szCs w:val="24"/>
          <w:lang w:val="pt-BR"/>
        </w:rPr>
        <w:t>CASTELO</w:t>
      </w:r>
      <w:r w:rsidRPr="0015504D">
        <w:rPr>
          <w:rFonts w:ascii="Arial" w:hAnsi="Arial" w:cs="Arial"/>
          <w:sz w:val="24"/>
          <w:szCs w:val="24"/>
          <w:lang w:val="pt-BR"/>
        </w:rPr>
        <w:t xml:space="preserve"> aptos a votar em sessão especialmente convocada e aprovada pelo Conselho Consultivo para este fim.</w:t>
      </w:r>
    </w:p>
    <w:p w14:paraId="7DADE131" w14:textId="77777777" w:rsidR="0015504D" w:rsidRPr="0015504D" w:rsidRDefault="0015504D" w:rsidP="0015504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24102599" w14:textId="6F4590C6" w:rsidR="0015504D" w:rsidRPr="00A565FA" w:rsidRDefault="0015504D" w:rsidP="0015504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3A07ED">
        <w:rPr>
          <w:rFonts w:ascii="Arial" w:hAnsi="Arial" w:cs="Arial"/>
          <w:b/>
          <w:sz w:val="24"/>
          <w:szCs w:val="24"/>
          <w:lang w:val="pt-BR"/>
        </w:rPr>
        <w:t xml:space="preserve">Art. </w:t>
      </w:r>
      <w:r w:rsidR="003A07ED" w:rsidRPr="003A07ED">
        <w:rPr>
          <w:rFonts w:ascii="Arial" w:hAnsi="Arial" w:cs="Arial"/>
          <w:b/>
          <w:sz w:val="24"/>
          <w:szCs w:val="24"/>
          <w:lang w:val="pt-BR"/>
        </w:rPr>
        <w:t>38</w:t>
      </w:r>
      <w:r w:rsidRPr="0015504D">
        <w:rPr>
          <w:rFonts w:ascii="Arial" w:hAnsi="Arial" w:cs="Arial"/>
          <w:sz w:val="24"/>
          <w:szCs w:val="24"/>
          <w:lang w:val="pt-BR"/>
        </w:rPr>
        <w:t xml:space="preserve"> – Os casos omissos serão resolvidos pelo que dispuser a legislação do Supremo Conselho e do Grande Conselho.</w:t>
      </w:r>
    </w:p>
    <w:p w14:paraId="150B0E92" w14:textId="77777777" w:rsidR="00A565FA" w:rsidRPr="00A565FA" w:rsidRDefault="00A565FA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643AC470" w14:textId="77777777" w:rsidR="00A565FA" w:rsidRPr="00A565FA" w:rsidRDefault="00A565FA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3D8EEEE1" w14:textId="64F682B1" w:rsidR="00A565FA" w:rsidRDefault="00173BBC" w:rsidP="0074652D">
      <w:pPr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AF6762">
        <w:rPr>
          <w:rFonts w:ascii="Arial" w:hAnsi="Arial" w:cs="Arial"/>
          <w:color w:val="FF0000"/>
          <w:sz w:val="24"/>
          <w:szCs w:val="24"/>
          <w:lang w:val="pt-BR"/>
        </w:rPr>
        <w:t xml:space="preserve">MUNICÍPIO SEDE DO </w:t>
      </w:r>
      <w:r w:rsidR="0015504D">
        <w:rPr>
          <w:rFonts w:ascii="Arial" w:hAnsi="Arial" w:cs="Arial"/>
          <w:color w:val="FF0000"/>
          <w:sz w:val="24"/>
          <w:szCs w:val="24"/>
          <w:lang w:val="pt-BR"/>
        </w:rPr>
        <w:t>CASTELO</w:t>
      </w:r>
      <w:r w:rsidR="00A565FA" w:rsidRPr="00A565FA">
        <w:rPr>
          <w:rFonts w:ascii="Arial" w:hAnsi="Arial" w:cs="Arial"/>
          <w:sz w:val="24"/>
          <w:szCs w:val="24"/>
          <w:lang w:val="pt-BR"/>
        </w:rPr>
        <w:t xml:space="preserve">, </w:t>
      </w:r>
      <w:r w:rsidR="00F53E56">
        <w:rPr>
          <w:rFonts w:ascii="Arial" w:hAnsi="Arial" w:cs="Arial"/>
          <w:color w:val="FF0000"/>
          <w:sz w:val="24"/>
          <w:szCs w:val="24"/>
          <w:lang w:val="pt-BR"/>
        </w:rPr>
        <w:t>[dia]</w:t>
      </w:r>
      <w:r w:rsidR="00A565FA" w:rsidRPr="008F3863">
        <w:rPr>
          <w:rFonts w:ascii="Arial" w:hAnsi="Arial" w:cs="Arial"/>
          <w:color w:val="FF0000"/>
          <w:sz w:val="24"/>
          <w:szCs w:val="24"/>
          <w:lang w:val="pt-BR"/>
        </w:rPr>
        <w:t xml:space="preserve"> de </w:t>
      </w:r>
      <w:r w:rsidR="00F53E56">
        <w:rPr>
          <w:rFonts w:ascii="Arial" w:hAnsi="Arial" w:cs="Arial"/>
          <w:color w:val="FF0000"/>
          <w:sz w:val="24"/>
          <w:szCs w:val="24"/>
          <w:lang w:val="pt-BR"/>
        </w:rPr>
        <w:t>[mês]</w:t>
      </w:r>
      <w:r w:rsidR="00A565FA" w:rsidRPr="008F3863">
        <w:rPr>
          <w:rFonts w:ascii="Arial" w:hAnsi="Arial" w:cs="Arial"/>
          <w:color w:val="FF0000"/>
          <w:sz w:val="24"/>
          <w:szCs w:val="24"/>
          <w:lang w:val="pt-BR"/>
        </w:rPr>
        <w:t xml:space="preserve"> de </w:t>
      </w:r>
      <w:r w:rsidR="00F53E56">
        <w:rPr>
          <w:rFonts w:ascii="Arial" w:hAnsi="Arial" w:cs="Arial"/>
          <w:color w:val="FF0000"/>
          <w:sz w:val="24"/>
          <w:szCs w:val="24"/>
          <w:lang w:val="pt-BR"/>
        </w:rPr>
        <w:t>[ano]</w:t>
      </w:r>
      <w:r w:rsidR="00A565FA" w:rsidRPr="00A565FA">
        <w:rPr>
          <w:rFonts w:ascii="Arial" w:hAnsi="Arial" w:cs="Arial"/>
          <w:sz w:val="24"/>
          <w:szCs w:val="24"/>
          <w:lang w:val="pt-BR"/>
        </w:rPr>
        <w:t>.</w:t>
      </w:r>
    </w:p>
    <w:p w14:paraId="2F6F00AF" w14:textId="77777777" w:rsidR="00173BBC" w:rsidRDefault="00173BBC" w:rsidP="0074652D">
      <w:pPr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507A1656" w14:textId="77777777" w:rsidR="00173BBC" w:rsidRDefault="00173BBC" w:rsidP="0074652D">
      <w:pPr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76B7B622" w14:textId="77777777" w:rsidR="00173BBC" w:rsidRPr="00F227D3" w:rsidRDefault="00173BBC" w:rsidP="0074652D">
      <w:pPr>
        <w:spacing w:line="276" w:lineRule="auto"/>
        <w:jc w:val="center"/>
        <w:rPr>
          <w:rFonts w:ascii="Arial" w:hAnsi="Arial" w:cs="Arial"/>
          <w:color w:val="FF0000"/>
          <w:sz w:val="24"/>
          <w:szCs w:val="24"/>
          <w:highlight w:val="yellow"/>
          <w:lang w:val="pt-BR"/>
        </w:rPr>
      </w:pPr>
      <w:r w:rsidRPr="00F227D3">
        <w:rPr>
          <w:rFonts w:ascii="Arial" w:hAnsi="Arial" w:cs="Arial"/>
          <w:color w:val="FF0000"/>
          <w:sz w:val="24"/>
          <w:szCs w:val="24"/>
          <w:highlight w:val="yellow"/>
          <w:lang w:val="pt-BR"/>
        </w:rPr>
        <w:t>MESTRE CONSELHEIRO</w:t>
      </w:r>
    </w:p>
    <w:p w14:paraId="00D32ED7" w14:textId="77777777" w:rsidR="00173BBC" w:rsidRPr="00F227D3" w:rsidRDefault="00173BBC" w:rsidP="0074652D">
      <w:pPr>
        <w:spacing w:line="276" w:lineRule="auto"/>
        <w:jc w:val="center"/>
        <w:rPr>
          <w:rFonts w:ascii="Arial" w:hAnsi="Arial" w:cs="Arial"/>
          <w:color w:val="FF0000"/>
          <w:sz w:val="24"/>
          <w:szCs w:val="24"/>
          <w:highlight w:val="yellow"/>
          <w:lang w:val="pt-BR"/>
        </w:rPr>
      </w:pPr>
    </w:p>
    <w:p w14:paraId="40B8A494" w14:textId="77777777" w:rsidR="00173BBC" w:rsidRPr="00AF6762" w:rsidRDefault="00173BBC" w:rsidP="0074652D">
      <w:pPr>
        <w:spacing w:line="276" w:lineRule="auto"/>
        <w:jc w:val="center"/>
        <w:rPr>
          <w:rFonts w:ascii="Arial" w:hAnsi="Arial" w:cs="Arial"/>
          <w:color w:val="FF0000"/>
          <w:sz w:val="24"/>
          <w:szCs w:val="24"/>
          <w:lang w:val="pt-BR"/>
        </w:rPr>
      </w:pPr>
      <w:r w:rsidRPr="00F227D3">
        <w:rPr>
          <w:rFonts w:ascii="Arial" w:hAnsi="Arial" w:cs="Arial"/>
          <w:color w:val="FF0000"/>
          <w:sz w:val="24"/>
          <w:szCs w:val="24"/>
          <w:highlight w:val="yellow"/>
          <w:lang w:val="pt-BR"/>
        </w:rPr>
        <w:t>PRESIDENTE DO CONSELHO CONSULTIVO</w:t>
      </w:r>
    </w:p>
    <w:p w14:paraId="068E9DA2" w14:textId="77777777" w:rsidR="00173BBC" w:rsidRDefault="00173BBC" w:rsidP="0074652D">
      <w:pPr>
        <w:spacing w:line="276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14:paraId="284202F4" w14:textId="77777777" w:rsidR="009A2F4D" w:rsidRDefault="009A2F4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07781FD6" w14:textId="77777777" w:rsidR="009A2F4D" w:rsidRDefault="009A2F4D" w:rsidP="0074652D">
      <w:pPr>
        <w:spacing w:line="276" w:lineRule="auto"/>
        <w:jc w:val="both"/>
        <w:rPr>
          <w:rFonts w:ascii="Arial" w:hAnsi="Arial" w:cs="Arial"/>
          <w:sz w:val="24"/>
          <w:szCs w:val="24"/>
          <w:lang w:val="pt-BR"/>
        </w:rPr>
      </w:pPr>
    </w:p>
    <w:sectPr w:rsidR="009A2F4D" w:rsidSect="0074652D">
      <w:headerReference w:type="even" r:id="rId8"/>
      <w:footerReference w:type="default" r:id="rId9"/>
      <w:pgSz w:w="11906" w:h="16838"/>
      <w:pgMar w:top="1134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19DA04" w14:textId="77777777" w:rsidR="00FD05A0" w:rsidRDefault="00FD05A0" w:rsidP="0001150E">
      <w:r>
        <w:separator/>
      </w:r>
    </w:p>
  </w:endnote>
  <w:endnote w:type="continuationSeparator" w:id="0">
    <w:p w14:paraId="49C49409" w14:textId="77777777" w:rsidR="00FD05A0" w:rsidRDefault="00FD05A0" w:rsidP="0001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6914651"/>
      <w:docPartObj>
        <w:docPartGallery w:val="Page Numbers (Bottom of Page)"/>
        <w:docPartUnique/>
      </w:docPartObj>
    </w:sdtPr>
    <w:sdtEndPr/>
    <w:sdtContent>
      <w:p w14:paraId="75C7C86D" w14:textId="77777777" w:rsidR="00C02B97" w:rsidRDefault="00C02B97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1E82" w:rsidRPr="00DB1E82">
          <w:rPr>
            <w:noProof/>
            <w:lang w:val="pt-BR"/>
          </w:rPr>
          <w:t>11</w:t>
        </w:r>
        <w:r>
          <w:fldChar w:fldCharType="end"/>
        </w:r>
      </w:p>
    </w:sdtContent>
  </w:sdt>
  <w:p w14:paraId="0C610645" w14:textId="77777777" w:rsidR="00C02B97" w:rsidRDefault="00C02B97" w:rsidP="0001150E">
    <w:pPr>
      <w:pStyle w:val="Rodap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8E1EE" w14:textId="77777777" w:rsidR="00FD05A0" w:rsidRDefault="00FD05A0" w:rsidP="0001150E">
      <w:r>
        <w:separator/>
      </w:r>
    </w:p>
  </w:footnote>
  <w:footnote w:type="continuationSeparator" w:id="0">
    <w:p w14:paraId="1F159B7A" w14:textId="77777777" w:rsidR="00FD05A0" w:rsidRDefault="00FD05A0" w:rsidP="00011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225E5" w14:textId="77777777" w:rsidR="00C02B97" w:rsidRDefault="00FD05A0">
    <w:pPr>
      <w:pStyle w:val="Cabealho"/>
    </w:pPr>
    <w:r>
      <w:rPr>
        <w:noProof/>
        <w:lang w:eastAsia="pt-BR"/>
      </w:rPr>
      <w:pict w14:anchorId="1B00B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8922" o:spid="_x0000_s2049" type="#_x0000_t75" style="position:absolute;margin-left:0;margin-top:0;width:602pt;height:849.6pt;z-index:-251658752;mso-position-horizontal:center;mso-position-horizontal-relative:margin;mso-position-vertical:center;mso-position-vertical-relative:margin" o:allowincell="f">
          <v:imagedata r:id="rId1" o:title="Timbre-NOVO-00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F44E14"/>
    <w:multiLevelType w:val="hybridMultilevel"/>
    <w:tmpl w:val="5654604C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>
      <w:start w:val="1"/>
      <w:numFmt w:val="lowerLetter"/>
      <w:lvlText w:val="%2."/>
      <w:lvlJc w:val="left"/>
      <w:pPr>
        <w:ind w:left="873" w:hanging="360"/>
      </w:pPr>
    </w:lvl>
    <w:lvl w:ilvl="2" w:tplc="0416001B">
      <w:start w:val="1"/>
      <w:numFmt w:val="lowerRoman"/>
      <w:lvlText w:val="%3."/>
      <w:lvlJc w:val="right"/>
      <w:pPr>
        <w:ind w:left="1593" w:hanging="180"/>
      </w:pPr>
    </w:lvl>
    <w:lvl w:ilvl="3" w:tplc="0416000F">
      <w:start w:val="1"/>
      <w:numFmt w:val="decimal"/>
      <w:lvlText w:val="%4."/>
      <w:lvlJc w:val="left"/>
      <w:pPr>
        <w:ind w:left="2313" w:hanging="360"/>
      </w:pPr>
    </w:lvl>
    <w:lvl w:ilvl="4" w:tplc="04160019">
      <w:start w:val="1"/>
      <w:numFmt w:val="lowerLetter"/>
      <w:lvlText w:val="%5."/>
      <w:lvlJc w:val="left"/>
      <w:pPr>
        <w:ind w:left="3033" w:hanging="360"/>
      </w:pPr>
    </w:lvl>
    <w:lvl w:ilvl="5" w:tplc="0416001B">
      <w:start w:val="1"/>
      <w:numFmt w:val="lowerRoman"/>
      <w:lvlText w:val="%6."/>
      <w:lvlJc w:val="right"/>
      <w:pPr>
        <w:ind w:left="3753" w:hanging="180"/>
      </w:pPr>
    </w:lvl>
    <w:lvl w:ilvl="6" w:tplc="0416000F">
      <w:start w:val="1"/>
      <w:numFmt w:val="decimal"/>
      <w:lvlText w:val="%7."/>
      <w:lvlJc w:val="left"/>
      <w:pPr>
        <w:ind w:left="4473" w:hanging="360"/>
      </w:pPr>
    </w:lvl>
    <w:lvl w:ilvl="7" w:tplc="04160019">
      <w:start w:val="1"/>
      <w:numFmt w:val="lowerLetter"/>
      <w:lvlText w:val="%8."/>
      <w:lvlJc w:val="left"/>
      <w:pPr>
        <w:ind w:left="5193" w:hanging="360"/>
      </w:pPr>
    </w:lvl>
    <w:lvl w:ilvl="8" w:tplc="0416001B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30A56F61"/>
    <w:multiLevelType w:val="hybridMultilevel"/>
    <w:tmpl w:val="177442AC"/>
    <w:lvl w:ilvl="0" w:tplc="0F70BA7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4361274E"/>
    <w:multiLevelType w:val="multilevel"/>
    <w:tmpl w:val="0F10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B9C0E3E"/>
    <w:multiLevelType w:val="hybridMultilevel"/>
    <w:tmpl w:val="53E63854"/>
    <w:lvl w:ilvl="0" w:tplc="BC743284">
      <w:start w:val="1"/>
      <w:numFmt w:val="upperRoman"/>
      <w:lvlText w:val="%1-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0E"/>
    <w:rsid w:val="0001150E"/>
    <w:rsid w:val="00050657"/>
    <w:rsid w:val="000810ED"/>
    <w:rsid w:val="00092AF1"/>
    <w:rsid w:val="000C09DE"/>
    <w:rsid w:val="000C4F57"/>
    <w:rsid w:val="000D2362"/>
    <w:rsid w:val="000F7AFD"/>
    <w:rsid w:val="00102318"/>
    <w:rsid w:val="0015504D"/>
    <w:rsid w:val="00173BBC"/>
    <w:rsid w:val="0019388E"/>
    <w:rsid w:val="001A57FC"/>
    <w:rsid w:val="001D467F"/>
    <w:rsid w:val="001D512B"/>
    <w:rsid w:val="00212705"/>
    <w:rsid w:val="0025161C"/>
    <w:rsid w:val="00302810"/>
    <w:rsid w:val="00312DB1"/>
    <w:rsid w:val="00331EC9"/>
    <w:rsid w:val="00381EFE"/>
    <w:rsid w:val="003A07ED"/>
    <w:rsid w:val="003F6895"/>
    <w:rsid w:val="0041194A"/>
    <w:rsid w:val="004A271F"/>
    <w:rsid w:val="004A73EE"/>
    <w:rsid w:val="004C6C9C"/>
    <w:rsid w:val="0054236D"/>
    <w:rsid w:val="00557EA5"/>
    <w:rsid w:val="005606D0"/>
    <w:rsid w:val="005C37B3"/>
    <w:rsid w:val="005D5260"/>
    <w:rsid w:val="005F0003"/>
    <w:rsid w:val="005F64F0"/>
    <w:rsid w:val="006210AE"/>
    <w:rsid w:val="006438B1"/>
    <w:rsid w:val="00650B6E"/>
    <w:rsid w:val="00705BF3"/>
    <w:rsid w:val="0074652D"/>
    <w:rsid w:val="0078204A"/>
    <w:rsid w:val="007A39D6"/>
    <w:rsid w:val="007E3C70"/>
    <w:rsid w:val="0086113A"/>
    <w:rsid w:val="00863880"/>
    <w:rsid w:val="00865BC2"/>
    <w:rsid w:val="008B6E0C"/>
    <w:rsid w:val="008D49FD"/>
    <w:rsid w:val="008F3863"/>
    <w:rsid w:val="00970B92"/>
    <w:rsid w:val="009941B2"/>
    <w:rsid w:val="009A2F4D"/>
    <w:rsid w:val="009D5015"/>
    <w:rsid w:val="00A47470"/>
    <w:rsid w:val="00A565FA"/>
    <w:rsid w:val="00AA1B86"/>
    <w:rsid w:val="00AB2CAB"/>
    <w:rsid w:val="00AC30A8"/>
    <w:rsid w:val="00AD1D68"/>
    <w:rsid w:val="00AF6762"/>
    <w:rsid w:val="00B030E7"/>
    <w:rsid w:val="00B463EF"/>
    <w:rsid w:val="00B515DC"/>
    <w:rsid w:val="00B63B49"/>
    <w:rsid w:val="00B85588"/>
    <w:rsid w:val="00BE3868"/>
    <w:rsid w:val="00C02B97"/>
    <w:rsid w:val="00CD24EB"/>
    <w:rsid w:val="00CD2E7C"/>
    <w:rsid w:val="00CF38B8"/>
    <w:rsid w:val="00D1304C"/>
    <w:rsid w:val="00D2617F"/>
    <w:rsid w:val="00D300D0"/>
    <w:rsid w:val="00D308C7"/>
    <w:rsid w:val="00D57EE0"/>
    <w:rsid w:val="00D60C89"/>
    <w:rsid w:val="00DA29C1"/>
    <w:rsid w:val="00DB1E82"/>
    <w:rsid w:val="00DD4CF8"/>
    <w:rsid w:val="00DF45A1"/>
    <w:rsid w:val="00E1233B"/>
    <w:rsid w:val="00E261DE"/>
    <w:rsid w:val="00EE265B"/>
    <w:rsid w:val="00F227D3"/>
    <w:rsid w:val="00F23C4F"/>
    <w:rsid w:val="00F35FCD"/>
    <w:rsid w:val="00F53E56"/>
    <w:rsid w:val="00F770BF"/>
    <w:rsid w:val="00F94DB4"/>
    <w:rsid w:val="00FB2A8C"/>
    <w:rsid w:val="00FC74A9"/>
    <w:rsid w:val="00FD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A64B0EF"/>
  <w15:docId w15:val="{985D8996-DA4C-A54B-8E62-9A5D9891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6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F35FCD"/>
    <w:pPr>
      <w:keepNext/>
      <w:keepLines/>
      <w:jc w:val="center"/>
      <w:outlineLvl w:val="0"/>
    </w:pPr>
    <w:rPr>
      <w:rFonts w:ascii="Arial" w:eastAsia="Arial" w:hAnsi="Arial" w:cs="Arial"/>
      <w:b/>
      <w:color w:val="000000" w:themeColor="text1"/>
      <w:sz w:val="24"/>
      <w:szCs w:val="24"/>
      <w:lang w:val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308C7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08C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8C7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08C7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D308C7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08C7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08C7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08C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115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1150E"/>
  </w:style>
  <w:style w:type="paragraph" w:styleId="Rodap">
    <w:name w:val="footer"/>
    <w:basedOn w:val="Normal"/>
    <w:link w:val="RodapChar"/>
    <w:uiPriority w:val="99"/>
    <w:unhideWhenUsed/>
    <w:rsid w:val="000115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1150E"/>
  </w:style>
  <w:style w:type="paragraph" w:styleId="Textodebalo">
    <w:name w:val="Balloon Text"/>
    <w:basedOn w:val="Normal"/>
    <w:link w:val="TextodebaloChar"/>
    <w:uiPriority w:val="99"/>
    <w:semiHidden/>
    <w:unhideWhenUsed/>
    <w:rsid w:val="00CF38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8B8"/>
    <w:rPr>
      <w:rFonts w:ascii="Tahoma" w:eastAsia="Times New Roman" w:hAnsi="Tahoma" w:cs="Tahoma"/>
      <w:sz w:val="16"/>
      <w:szCs w:val="16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35FCD"/>
    <w:rPr>
      <w:rFonts w:ascii="Arial" w:eastAsia="Arial" w:hAnsi="Arial" w:cs="Arial"/>
      <w:b/>
      <w:color w:val="000000" w:themeColor="text1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CF38B8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F38B8"/>
    <w:pPr>
      <w:spacing w:after="100"/>
    </w:pPr>
  </w:style>
  <w:style w:type="character" w:styleId="Hyperlink">
    <w:name w:val="Hyperlink"/>
    <w:basedOn w:val="Fontepargpadro"/>
    <w:uiPriority w:val="99"/>
    <w:unhideWhenUsed/>
    <w:rsid w:val="00CF38B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8204A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D308C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08C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8C7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08C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D308C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08C7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08C7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08C7"/>
    <w:rPr>
      <w:rFonts w:asciiTheme="majorHAnsi" w:eastAsiaTheme="majorEastAsia" w:hAnsiTheme="majorHAnsi" w:cstheme="majorBidi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08C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08C7"/>
  </w:style>
  <w:style w:type="character" w:customStyle="1" w:styleId="TextodenotaderodapChar1">
    <w:name w:val="Texto de nota de rodapé Char1"/>
    <w:basedOn w:val="Fontepargpadro"/>
    <w:uiPriority w:val="99"/>
    <w:semiHidden/>
    <w:rsid w:val="00D308C7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D308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Refdenotaderodap">
    <w:name w:val="footnote reference"/>
    <w:basedOn w:val="Fontepargpadro"/>
    <w:uiPriority w:val="99"/>
    <w:semiHidden/>
    <w:unhideWhenUsed/>
    <w:rsid w:val="00D308C7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D300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300D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300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300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300D0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D30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TextodoEspaoReservado">
    <w:name w:val="Placeholder Text"/>
    <w:basedOn w:val="Fontepargpadro"/>
    <w:uiPriority w:val="99"/>
    <w:semiHidden/>
    <w:rsid w:val="007E3C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8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1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3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3898C-233F-4336-8CF4-335C975E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14</Pages>
  <Words>3573</Words>
  <Characters>19296</Characters>
  <Application>Microsoft Office Word</Application>
  <DocSecurity>0</DocSecurity>
  <Lines>160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Paulo Júnio de Lima</Company>
  <LinksUpToDate>false</LinksUpToDate>
  <CharactersWithSpaces>22824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JÚNIO de Lima</dc:creator>
  <cp:lastModifiedBy>Conta da Microsoft</cp:lastModifiedBy>
  <cp:revision>20</cp:revision>
  <cp:lastPrinted>2017-08-04T02:28:00Z</cp:lastPrinted>
  <dcterms:created xsi:type="dcterms:W3CDTF">2019-10-04T22:39:00Z</dcterms:created>
  <dcterms:modified xsi:type="dcterms:W3CDTF">2021-11-09T00:50:00Z</dcterms:modified>
</cp:coreProperties>
</file>